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0315F" w14:textId="39545E66" w:rsidR="00EF1803" w:rsidRPr="00985E94" w:rsidRDefault="00361F2A" w:rsidP="00C0324C">
      <w:pPr>
        <w:spacing w:before="120" w:after="120"/>
        <w:jc w:val="both"/>
        <w:rPr>
          <w:rStyle w:val="SubtleEmphasis"/>
          <w:i w:val="0"/>
          <w:color w:val="000000" w:themeColor="text1"/>
        </w:rPr>
      </w:pPr>
      <w:r>
        <w:rPr>
          <w:iCs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44774147" wp14:editId="1D19C811">
            <wp:simplePos x="0" y="0"/>
            <wp:positionH relativeFrom="column">
              <wp:posOffset>279400</wp:posOffset>
            </wp:positionH>
            <wp:positionV relativeFrom="paragraph">
              <wp:posOffset>-531495</wp:posOffset>
            </wp:positionV>
            <wp:extent cx="5935345" cy="7422515"/>
            <wp:effectExtent l="0" t="0" r="8255" b="6985"/>
            <wp:wrapNone/>
            <wp:docPr id="2125887866" name="Picture 1" descr="Description: Description: Description: 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img0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742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2D710" w14:textId="58D332E5" w:rsidR="00EF1803" w:rsidRPr="00C64F87" w:rsidRDefault="00EF1803" w:rsidP="00C0324C">
      <w:pPr>
        <w:spacing w:before="120" w:after="120"/>
        <w:ind w:hanging="357"/>
        <w:jc w:val="both"/>
        <w:rPr>
          <w:rFonts w:ascii="Bookman Old Style" w:hAnsi="Bookman Old Style" w:cs="Arial"/>
          <w:color w:val="000000" w:themeColor="text1"/>
        </w:rPr>
      </w:pPr>
    </w:p>
    <w:p w14:paraId="6C415A93" w14:textId="2BDFDC76" w:rsidR="0065075F" w:rsidRPr="00C64F87" w:rsidRDefault="0065075F" w:rsidP="00C0324C">
      <w:pPr>
        <w:spacing w:before="120" w:after="120"/>
        <w:ind w:hanging="357"/>
        <w:jc w:val="center"/>
        <w:rPr>
          <w:rFonts w:ascii="Bookman Old Style" w:hAnsi="Bookman Old Style" w:cs="Arial"/>
          <w:color w:val="000000" w:themeColor="text1"/>
        </w:rPr>
      </w:pPr>
    </w:p>
    <w:p w14:paraId="223CAA79" w14:textId="77777777" w:rsidR="0062010D" w:rsidRPr="00C64F87" w:rsidRDefault="0062010D" w:rsidP="00C0324C">
      <w:pPr>
        <w:jc w:val="center"/>
        <w:rPr>
          <w:rFonts w:ascii="Arial" w:hAnsi="Arial" w:cs="Arial"/>
          <w:b/>
          <w:color w:val="000000" w:themeColor="text1"/>
          <w:lang w:val="id-ID"/>
        </w:rPr>
      </w:pPr>
    </w:p>
    <w:p w14:paraId="11DF4B55" w14:textId="77777777" w:rsidR="003D5D2B" w:rsidRDefault="003D5D2B" w:rsidP="003C10BE">
      <w:pPr>
        <w:spacing w:before="60" w:after="60"/>
        <w:jc w:val="center"/>
        <w:rPr>
          <w:rFonts w:ascii="Bookman Old Style" w:hAnsi="Bookman Old Style" w:cs="Arial"/>
          <w:color w:val="000000" w:themeColor="text1"/>
          <w:lang w:val="it-IT"/>
        </w:rPr>
      </w:pPr>
    </w:p>
    <w:p w14:paraId="0AA20889" w14:textId="6AF3465D" w:rsidR="007D6355" w:rsidRPr="00C64F87" w:rsidRDefault="003D642A" w:rsidP="003C10BE">
      <w:pPr>
        <w:spacing w:before="60" w:after="60"/>
        <w:jc w:val="center"/>
        <w:rPr>
          <w:rFonts w:ascii="Bookman Old Style" w:hAnsi="Bookman Old Style" w:cs="Arial"/>
          <w:color w:val="000000" w:themeColor="text1"/>
          <w:lang w:val="it-IT"/>
        </w:rPr>
      </w:pPr>
      <w:r w:rsidRPr="00C64F87">
        <w:rPr>
          <w:rFonts w:ascii="Bookman Old Style" w:hAnsi="Bookman Old Style" w:cs="Arial"/>
          <w:color w:val="000000" w:themeColor="text1"/>
          <w:lang w:val="it-IT"/>
        </w:rPr>
        <w:t>PROVINSI JAWA TENGAH</w:t>
      </w:r>
    </w:p>
    <w:p w14:paraId="052E1490" w14:textId="6EE0D9B8" w:rsidR="003E3C0D" w:rsidRPr="00C64F87" w:rsidRDefault="003D5D2B" w:rsidP="003C10BE">
      <w:pPr>
        <w:spacing w:before="60" w:after="60"/>
        <w:jc w:val="center"/>
        <w:rPr>
          <w:rFonts w:ascii="Bookman Old Style" w:hAnsi="Bookman Old Style" w:cs="Arial"/>
          <w:color w:val="000000" w:themeColor="text1"/>
          <w:lang w:val="it-IT"/>
        </w:rPr>
      </w:pPr>
      <w:r>
        <w:rPr>
          <w:rFonts w:ascii="Bookman Old Style" w:hAnsi="Bookman Old Style" w:cs="Arial"/>
          <w:color w:val="000000" w:themeColor="text1"/>
          <w:lang w:val="it-IT"/>
        </w:rPr>
        <w:t xml:space="preserve">RANCANGAN </w:t>
      </w:r>
      <w:r w:rsidR="00E11CA3" w:rsidRPr="00C64F87">
        <w:rPr>
          <w:rFonts w:ascii="Bookman Old Style" w:hAnsi="Bookman Old Style" w:cs="Arial"/>
          <w:color w:val="000000" w:themeColor="text1"/>
          <w:lang w:val="it-IT"/>
        </w:rPr>
        <w:t>PERATURAN BUPATI</w:t>
      </w:r>
      <w:r w:rsidR="002564A4" w:rsidRPr="00C64F87">
        <w:rPr>
          <w:rFonts w:ascii="Bookman Old Style" w:hAnsi="Bookman Old Style" w:cs="Arial"/>
          <w:color w:val="000000" w:themeColor="text1"/>
          <w:lang w:val="it-IT"/>
        </w:rPr>
        <w:t xml:space="preserve"> KENDAL</w:t>
      </w:r>
    </w:p>
    <w:p w14:paraId="53D792E8" w14:textId="77777777" w:rsidR="002564A4" w:rsidRPr="00C64F87" w:rsidRDefault="00D35FF6" w:rsidP="003C10BE">
      <w:pPr>
        <w:spacing w:before="60" w:after="60"/>
        <w:jc w:val="center"/>
        <w:rPr>
          <w:rFonts w:ascii="Bookman Old Style" w:hAnsi="Bookman Old Style" w:cs="Arial"/>
          <w:color w:val="000000" w:themeColor="text1"/>
          <w:lang w:val="id-ID"/>
        </w:rPr>
      </w:pPr>
      <w:r w:rsidRPr="00C64F87">
        <w:rPr>
          <w:rFonts w:ascii="Bookman Old Style" w:hAnsi="Bookman Old Style" w:cs="Arial"/>
          <w:color w:val="000000" w:themeColor="text1"/>
          <w:lang w:val="it-IT"/>
        </w:rPr>
        <w:t xml:space="preserve">NOMOR </w:t>
      </w:r>
      <w:r w:rsidR="005245D5" w:rsidRPr="00C64F87">
        <w:rPr>
          <w:rFonts w:ascii="Bookman Old Style" w:hAnsi="Bookman Old Style" w:cs="Arial"/>
          <w:color w:val="000000" w:themeColor="text1"/>
          <w:lang w:val="it-IT"/>
        </w:rPr>
        <w:t>.</w:t>
      </w:r>
      <w:r w:rsidR="00645C2C" w:rsidRPr="00C64F87">
        <w:rPr>
          <w:rFonts w:ascii="Bookman Old Style" w:hAnsi="Bookman Old Style" w:cs="Arial"/>
          <w:color w:val="000000" w:themeColor="text1"/>
          <w:lang w:val="id-ID"/>
        </w:rPr>
        <w:t>..</w:t>
      </w:r>
      <w:r w:rsidR="00773600" w:rsidRPr="00C64F87">
        <w:rPr>
          <w:rFonts w:ascii="Bookman Old Style" w:hAnsi="Bookman Old Style" w:cs="Arial"/>
          <w:color w:val="000000" w:themeColor="text1"/>
          <w:lang w:val="it-IT"/>
        </w:rPr>
        <w:t xml:space="preserve"> </w:t>
      </w:r>
      <w:r w:rsidR="00730E1D" w:rsidRPr="00C64F87">
        <w:rPr>
          <w:rFonts w:ascii="Bookman Old Style" w:hAnsi="Bookman Old Style" w:cs="Arial"/>
          <w:color w:val="000000" w:themeColor="text1"/>
          <w:lang w:val="it-IT"/>
        </w:rPr>
        <w:t xml:space="preserve">TAHUN </w:t>
      </w:r>
      <w:r w:rsidR="00645C2C" w:rsidRPr="00C64F87">
        <w:rPr>
          <w:rFonts w:ascii="Bookman Old Style" w:hAnsi="Bookman Old Style" w:cs="Arial"/>
          <w:color w:val="000000" w:themeColor="text1"/>
          <w:lang w:val="id-ID"/>
        </w:rPr>
        <w:t>...</w:t>
      </w:r>
    </w:p>
    <w:p w14:paraId="102BA9C6" w14:textId="77777777" w:rsidR="00724635" w:rsidRPr="00C64F87" w:rsidRDefault="00724635" w:rsidP="003C10BE">
      <w:pPr>
        <w:spacing w:line="360" w:lineRule="auto"/>
        <w:jc w:val="center"/>
        <w:rPr>
          <w:rFonts w:ascii="Bookman Old Style" w:hAnsi="Bookman Old Style" w:cs="Arial"/>
          <w:color w:val="000000" w:themeColor="text1"/>
          <w:sz w:val="14"/>
          <w:szCs w:val="30"/>
        </w:rPr>
      </w:pPr>
    </w:p>
    <w:p w14:paraId="761CBC16" w14:textId="77777777" w:rsidR="003E3C0D" w:rsidRPr="00C64F87" w:rsidRDefault="003E3C0D" w:rsidP="003C10BE">
      <w:pPr>
        <w:spacing w:before="60" w:after="60"/>
        <w:jc w:val="center"/>
        <w:rPr>
          <w:rFonts w:ascii="Bookman Old Style" w:hAnsi="Bookman Old Style" w:cs="Arial"/>
          <w:color w:val="000000" w:themeColor="text1"/>
          <w:lang w:val="it-IT"/>
        </w:rPr>
      </w:pPr>
      <w:r w:rsidRPr="00C64F87">
        <w:rPr>
          <w:rFonts w:ascii="Bookman Old Style" w:hAnsi="Bookman Old Style" w:cs="Arial"/>
          <w:color w:val="000000" w:themeColor="text1"/>
          <w:lang w:val="it-IT"/>
        </w:rPr>
        <w:t>TENTANG</w:t>
      </w:r>
    </w:p>
    <w:p w14:paraId="476889CF" w14:textId="77777777" w:rsidR="00166F3F" w:rsidRPr="00C64F87" w:rsidRDefault="00166F3F" w:rsidP="003C10BE">
      <w:pPr>
        <w:spacing w:line="276" w:lineRule="auto"/>
        <w:jc w:val="center"/>
        <w:rPr>
          <w:rFonts w:ascii="Bookman Old Style" w:hAnsi="Bookman Old Style" w:cs="Arial"/>
          <w:color w:val="000000" w:themeColor="text1"/>
          <w:sz w:val="14"/>
          <w:szCs w:val="12"/>
          <w:lang w:val="it-IT"/>
        </w:rPr>
      </w:pPr>
    </w:p>
    <w:p w14:paraId="107BA0BF" w14:textId="057EE214" w:rsidR="00365942" w:rsidRPr="00C64F87" w:rsidRDefault="00365942" w:rsidP="003C10BE">
      <w:pPr>
        <w:spacing w:before="60" w:after="60"/>
        <w:jc w:val="center"/>
        <w:rPr>
          <w:rFonts w:ascii="Bookman Old Style" w:hAnsi="Bookman Old Style" w:cs="Arial"/>
          <w:color w:val="000000" w:themeColor="text1"/>
          <w:lang w:val="id-ID"/>
        </w:rPr>
      </w:pPr>
      <w:r w:rsidRPr="00C64F87">
        <w:rPr>
          <w:rFonts w:ascii="Bookman Old Style" w:hAnsi="Bookman Old Style" w:cs="Arial"/>
          <w:color w:val="000000" w:themeColor="text1"/>
        </w:rPr>
        <w:t>RENCANA KERJA PE</w:t>
      </w:r>
      <w:r w:rsidR="006D52A0" w:rsidRPr="00C64F87">
        <w:rPr>
          <w:rFonts w:ascii="Bookman Old Style" w:hAnsi="Bookman Old Style" w:cs="Arial"/>
          <w:color w:val="000000" w:themeColor="text1"/>
        </w:rPr>
        <w:t>RANGKAT</w:t>
      </w:r>
      <w:r w:rsidRPr="00C64F87">
        <w:rPr>
          <w:rFonts w:ascii="Bookman Old Style" w:hAnsi="Bookman Old Style" w:cs="Arial"/>
          <w:color w:val="000000" w:themeColor="text1"/>
        </w:rPr>
        <w:t xml:space="preserve"> </w:t>
      </w:r>
      <w:r w:rsidRPr="00C64F87">
        <w:rPr>
          <w:rFonts w:ascii="Bookman Old Style" w:hAnsi="Bookman Old Style" w:cs="Arial"/>
          <w:color w:val="000000" w:themeColor="text1"/>
          <w:lang w:val="it-IT"/>
        </w:rPr>
        <w:t>DAERAH</w:t>
      </w:r>
      <w:r w:rsidR="00820437" w:rsidRPr="00C64F87">
        <w:rPr>
          <w:rFonts w:ascii="Bookman Old Style" w:hAnsi="Bookman Old Style" w:cs="Arial"/>
          <w:color w:val="000000" w:themeColor="text1"/>
        </w:rPr>
        <w:t xml:space="preserve"> </w:t>
      </w:r>
      <w:r w:rsidR="00D43B20" w:rsidRPr="00C64F87">
        <w:rPr>
          <w:rFonts w:ascii="Bookman Old Style" w:hAnsi="Bookman Old Style" w:cs="Arial"/>
          <w:color w:val="000000" w:themeColor="text1"/>
          <w:lang w:val="it-IT"/>
        </w:rPr>
        <w:t>TAHUN 202</w:t>
      </w:r>
      <w:r w:rsidR="004A6837">
        <w:rPr>
          <w:rFonts w:ascii="Bookman Old Style" w:hAnsi="Bookman Old Style" w:cs="Arial"/>
          <w:color w:val="000000" w:themeColor="text1"/>
          <w:lang w:val="it-IT"/>
        </w:rPr>
        <w:t>6</w:t>
      </w:r>
    </w:p>
    <w:p w14:paraId="71D26AFE" w14:textId="77777777" w:rsidR="00166F3F" w:rsidRPr="00C64F87" w:rsidRDefault="00166F3F" w:rsidP="003C10BE">
      <w:pPr>
        <w:jc w:val="center"/>
        <w:rPr>
          <w:rFonts w:ascii="Bookman Old Style" w:hAnsi="Bookman Old Style" w:cs="Arial"/>
          <w:color w:val="000000" w:themeColor="text1"/>
          <w:sz w:val="2"/>
          <w:szCs w:val="12"/>
        </w:rPr>
      </w:pPr>
    </w:p>
    <w:p w14:paraId="305F878A" w14:textId="77777777" w:rsidR="00724635" w:rsidRPr="00C64F87" w:rsidRDefault="00724635" w:rsidP="003C10BE">
      <w:pPr>
        <w:spacing w:line="276" w:lineRule="auto"/>
        <w:jc w:val="center"/>
        <w:rPr>
          <w:rFonts w:ascii="Bookman Old Style" w:hAnsi="Bookman Old Style" w:cs="Arial"/>
          <w:color w:val="000000" w:themeColor="text1"/>
          <w:sz w:val="16"/>
          <w:lang w:val="id-ID"/>
        </w:rPr>
      </w:pPr>
    </w:p>
    <w:p w14:paraId="5BDF76F3" w14:textId="77777777" w:rsidR="00E11CA3" w:rsidRPr="00C64F87" w:rsidRDefault="00E11CA3" w:rsidP="003C10BE">
      <w:pPr>
        <w:spacing w:before="60" w:after="60"/>
        <w:jc w:val="center"/>
        <w:rPr>
          <w:rFonts w:ascii="Bookman Old Style" w:hAnsi="Bookman Old Style" w:cs="Arial"/>
          <w:color w:val="000000" w:themeColor="text1"/>
          <w:lang w:val="it-IT"/>
        </w:rPr>
      </w:pPr>
      <w:r w:rsidRPr="00C64F87">
        <w:rPr>
          <w:rFonts w:ascii="Bookman Old Style" w:hAnsi="Bookman Old Style" w:cs="Arial"/>
          <w:color w:val="000000" w:themeColor="text1"/>
          <w:lang w:val="it-IT"/>
        </w:rPr>
        <w:t>DENGAN RAHMAT TUHAN YANG MAHA ESA</w:t>
      </w:r>
    </w:p>
    <w:p w14:paraId="26E31C80" w14:textId="77777777" w:rsidR="00724635" w:rsidRPr="00C64F87" w:rsidRDefault="00724635" w:rsidP="003C10BE">
      <w:pPr>
        <w:spacing w:line="276" w:lineRule="auto"/>
        <w:jc w:val="center"/>
        <w:rPr>
          <w:rFonts w:ascii="Bookman Old Style" w:hAnsi="Bookman Old Style" w:cs="Arial"/>
          <w:color w:val="000000" w:themeColor="text1"/>
          <w:sz w:val="14"/>
          <w:szCs w:val="20"/>
          <w:lang w:val="it-IT"/>
        </w:rPr>
      </w:pPr>
    </w:p>
    <w:p w14:paraId="71C91444" w14:textId="77777777" w:rsidR="003E3C0D" w:rsidRPr="00C64F87" w:rsidRDefault="003E3C0D" w:rsidP="003C10BE">
      <w:pPr>
        <w:spacing w:before="60" w:after="60"/>
        <w:jc w:val="center"/>
        <w:rPr>
          <w:rFonts w:ascii="Bookman Old Style" w:hAnsi="Bookman Old Style" w:cs="Arial"/>
          <w:color w:val="000000" w:themeColor="text1"/>
          <w:lang w:val="it-IT"/>
        </w:rPr>
      </w:pPr>
      <w:r w:rsidRPr="00C64F87">
        <w:rPr>
          <w:rFonts w:ascii="Bookman Old Style" w:hAnsi="Bookman Old Style" w:cs="Arial"/>
          <w:color w:val="000000" w:themeColor="text1"/>
          <w:lang w:val="it-IT"/>
        </w:rPr>
        <w:t>BUPATI KENDAL,</w:t>
      </w:r>
    </w:p>
    <w:p w14:paraId="4A1B76A1" w14:textId="77777777" w:rsidR="00166F3F" w:rsidRPr="00C64F87" w:rsidRDefault="00166F3F" w:rsidP="00166F3F">
      <w:pPr>
        <w:jc w:val="center"/>
        <w:rPr>
          <w:rFonts w:ascii="Bookman Old Style" w:hAnsi="Bookman Old Style" w:cs="Arial"/>
          <w:color w:val="000000" w:themeColor="text1"/>
          <w:sz w:val="14"/>
          <w:lang w:val="it-IT"/>
        </w:rPr>
      </w:pPr>
    </w:p>
    <w:p w14:paraId="1AA2D722" w14:textId="36ABD031" w:rsidR="00EC3A49" w:rsidRPr="00C64F87" w:rsidRDefault="00365942" w:rsidP="00C0324C">
      <w:pPr>
        <w:tabs>
          <w:tab w:val="left" w:pos="-3770"/>
          <w:tab w:val="left" w:pos="1701"/>
          <w:tab w:val="left" w:pos="1843"/>
          <w:tab w:val="left" w:pos="1985"/>
        </w:tabs>
        <w:spacing w:before="60" w:after="40"/>
        <w:ind w:left="2410" w:hanging="2410"/>
        <w:jc w:val="both"/>
        <w:rPr>
          <w:rFonts w:ascii="Bookman Old Style" w:hAnsi="Bookman Old Style" w:cs="Arial"/>
          <w:color w:val="000000" w:themeColor="text1"/>
          <w:spacing w:val="2"/>
          <w:lang w:val="it-IT"/>
        </w:rPr>
      </w:pPr>
      <w:r w:rsidRPr="00C64F87">
        <w:rPr>
          <w:rFonts w:ascii="Bookman Old Style" w:hAnsi="Bookman Old Style" w:cs="Arial"/>
          <w:color w:val="000000" w:themeColor="text1"/>
          <w:lang w:val="it-IT"/>
        </w:rPr>
        <w:t>Menimbang</w:t>
      </w:r>
      <w:r w:rsidRPr="00C64F87">
        <w:rPr>
          <w:rFonts w:ascii="Bookman Old Style" w:hAnsi="Bookman Old Style" w:cs="Arial"/>
          <w:color w:val="000000" w:themeColor="text1"/>
          <w:lang w:val="it-IT"/>
        </w:rPr>
        <w:tab/>
        <w:t>:</w:t>
      </w:r>
      <w:r w:rsidRPr="00C64F87">
        <w:rPr>
          <w:rFonts w:ascii="Bookman Old Style" w:hAnsi="Bookman Old Style" w:cs="Arial"/>
          <w:color w:val="000000" w:themeColor="text1"/>
          <w:lang w:val="it-IT"/>
        </w:rPr>
        <w:tab/>
      </w:r>
      <w:r w:rsidRPr="00C64F87">
        <w:rPr>
          <w:rFonts w:ascii="Bookman Old Style" w:hAnsi="Bookman Old Style" w:cs="Arial"/>
          <w:color w:val="000000" w:themeColor="text1"/>
          <w:lang w:val="id-ID"/>
        </w:rPr>
        <w:t xml:space="preserve">  </w:t>
      </w:r>
      <w:r w:rsidR="00EC3A49" w:rsidRPr="00C64F87">
        <w:rPr>
          <w:rFonts w:ascii="Bookman Old Style" w:hAnsi="Bookman Old Style" w:cs="Arial"/>
          <w:color w:val="000000" w:themeColor="text1"/>
        </w:rPr>
        <w:t>a.</w:t>
      </w:r>
      <w:r w:rsidR="00EC3A49" w:rsidRPr="00C64F87">
        <w:rPr>
          <w:rFonts w:ascii="Bookman Old Style" w:hAnsi="Bookman Old Style" w:cs="Arial"/>
          <w:color w:val="000000" w:themeColor="text1"/>
        </w:rPr>
        <w:tab/>
      </w:r>
      <w:proofErr w:type="spellStart"/>
      <w:r w:rsidR="00EC3A49" w:rsidRPr="00C64F87">
        <w:rPr>
          <w:rFonts w:ascii="Bookman Old Style" w:hAnsi="Bookman Old Style" w:cs="Arial"/>
          <w:color w:val="000000" w:themeColor="text1"/>
          <w:spacing w:val="2"/>
        </w:rPr>
        <w:t>bahwa</w:t>
      </w:r>
      <w:proofErr w:type="spellEnd"/>
      <w:r w:rsidR="00DC1766" w:rsidRPr="00C64F87">
        <w:rPr>
          <w:rFonts w:ascii="Bookman Old Style" w:hAnsi="Bookman Old Style" w:cs="Arial"/>
          <w:color w:val="000000" w:themeColor="text1"/>
          <w:spacing w:val="2"/>
          <w:lang w:val="id-ID"/>
        </w:rPr>
        <w:t xml:space="preserve"> perencanaan pembangunan daerah pada hakekatnya merupakan bagian dari sistem perencanaan pembangunan nasional sebagai satu kesatuan, yang disusun bertahap, terpadu, dan selaras antar dokumen perencanaan baik secara vertikal maupun hori</w:t>
      </w:r>
      <w:r w:rsidR="00910172">
        <w:rPr>
          <w:rFonts w:ascii="Bookman Old Style" w:hAnsi="Bookman Old Style" w:cs="Arial"/>
          <w:color w:val="000000" w:themeColor="text1"/>
          <w:spacing w:val="2"/>
          <w:lang w:val="id-ID"/>
        </w:rPr>
        <w:t>z</w:t>
      </w:r>
      <w:r w:rsidR="00DC1766" w:rsidRPr="00C64F87">
        <w:rPr>
          <w:rFonts w:ascii="Bookman Old Style" w:hAnsi="Bookman Old Style" w:cs="Arial"/>
          <w:color w:val="000000" w:themeColor="text1"/>
          <w:spacing w:val="2"/>
          <w:lang w:val="id-ID"/>
        </w:rPr>
        <w:t>ontal</w:t>
      </w:r>
      <w:r w:rsidR="00EC3A49" w:rsidRPr="00C64F87">
        <w:rPr>
          <w:rFonts w:ascii="Bookman Old Style" w:hAnsi="Bookman Old Style" w:cs="Arial"/>
          <w:color w:val="000000" w:themeColor="text1"/>
          <w:spacing w:val="2"/>
          <w:lang w:val="it-IT"/>
        </w:rPr>
        <w:t>;</w:t>
      </w:r>
    </w:p>
    <w:p w14:paraId="6667EADD" w14:textId="4C827303" w:rsidR="00B55E1A" w:rsidRDefault="00EC3A49" w:rsidP="00C0324C">
      <w:pPr>
        <w:tabs>
          <w:tab w:val="left" w:pos="-3770"/>
          <w:tab w:val="left" w:pos="1701"/>
          <w:tab w:val="left" w:pos="1843"/>
          <w:tab w:val="left" w:pos="1985"/>
        </w:tabs>
        <w:spacing w:before="60" w:after="40"/>
        <w:ind w:left="2410" w:hanging="2410"/>
        <w:jc w:val="both"/>
        <w:rPr>
          <w:rFonts w:ascii="Bookman Old Style" w:hAnsi="Bookman Old Style" w:cs="Arial"/>
          <w:color w:val="000000" w:themeColor="text1"/>
          <w:spacing w:val="2"/>
          <w:lang w:val="id-ID"/>
        </w:rPr>
      </w:pPr>
      <w:r w:rsidRPr="00C64F87">
        <w:rPr>
          <w:rFonts w:ascii="Bookman Old Style" w:hAnsi="Bookman Old Style" w:cs="Arial"/>
          <w:color w:val="000000" w:themeColor="text1"/>
          <w:spacing w:val="2"/>
          <w:lang w:val="it-IT"/>
        </w:rPr>
        <w:tab/>
      </w:r>
      <w:r w:rsidRPr="00C64F87">
        <w:rPr>
          <w:rFonts w:ascii="Bookman Old Style" w:hAnsi="Bookman Old Style" w:cs="Arial"/>
          <w:color w:val="000000" w:themeColor="text1"/>
          <w:spacing w:val="2"/>
          <w:lang w:val="it-IT"/>
        </w:rPr>
        <w:tab/>
      </w:r>
      <w:r w:rsidRPr="00C64F87">
        <w:rPr>
          <w:rFonts w:ascii="Bookman Old Style" w:hAnsi="Bookman Old Style" w:cs="Arial"/>
          <w:color w:val="000000" w:themeColor="text1"/>
          <w:spacing w:val="2"/>
          <w:lang w:val="id-ID"/>
        </w:rPr>
        <w:t xml:space="preserve">  </w:t>
      </w:r>
      <w:r w:rsidRPr="00C64F87">
        <w:rPr>
          <w:rFonts w:ascii="Bookman Old Style" w:hAnsi="Bookman Old Style" w:cs="Arial"/>
          <w:color w:val="000000" w:themeColor="text1"/>
          <w:spacing w:val="2"/>
          <w:lang w:val="it-IT"/>
        </w:rPr>
        <w:t>b.</w:t>
      </w:r>
      <w:r w:rsidRPr="00C64F87">
        <w:rPr>
          <w:rFonts w:ascii="Bookman Old Style" w:hAnsi="Bookman Old Style" w:cs="Arial"/>
          <w:color w:val="000000" w:themeColor="text1"/>
          <w:spacing w:val="2"/>
          <w:lang w:val="id-ID"/>
        </w:rPr>
        <w:tab/>
      </w:r>
      <w:r w:rsidR="00E743A6" w:rsidRPr="000E1C00">
        <w:rPr>
          <w:rFonts w:ascii="Bookman Old Style" w:hAnsi="Bookman Old Style"/>
          <w:color w:val="000000" w:themeColor="text1"/>
          <w:spacing w:val="2"/>
          <w:lang w:val="id-ID"/>
        </w:rPr>
        <w:t>bahwa</w:t>
      </w:r>
      <w:r w:rsidR="00B55E1A" w:rsidRPr="000E1C00">
        <w:rPr>
          <w:rFonts w:ascii="Bookman Old Style" w:hAnsi="Bookman Old Style"/>
          <w:color w:val="000000" w:themeColor="text1"/>
          <w:spacing w:val="2"/>
          <w:lang w:val="id-ID"/>
        </w:rPr>
        <w:t xml:space="preserve"> dalam rangka menjamin</w:t>
      </w:r>
      <w:r w:rsidR="000E1C00" w:rsidRPr="000E1C00">
        <w:rPr>
          <w:rFonts w:ascii="Bookman Old Style" w:hAnsi="Bookman Old Style"/>
          <w:color w:val="000000" w:themeColor="text1"/>
          <w:spacing w:val="2"/>
          <w:lang w:val="id-ID"/>
        </w:rPr>
        <w:t xml:space="preserve"> pelaksanaan</w:t>
      </w:r>
      <w:r w:rsidR="00B55E1A" w:rsidRPr="000E1C00">
        <w:rPr>
          <w:rFonts w:ascii="Bookman Old Style" w:hAnsi="Bookman Old Style"/>
          <w:color w:val="000000" w:themeColor="text1"/>
          <w:spacing w:val="2"/>
          <w:lang w:val="id-ID"/>
        </w:rPr>
        <w:t xml:space="preserve"> pembangunan di Daerah </w:t>
      </w:r>
      <w:r w:rsidR="000E1C00" w:rsidRPr="000E1C00">
        <w:rPr>
          <w:rFonts w:ascii="Bookman Old Style" w:hAnsi="Bookman Old Style"/>
          <w:color w:val="000000" w:themeColor="text1"/>
          <w:spacing w:val="2"/>
          <w:lang w:val="id-ID"/>
        </w:rPr>
        <w:t>berjalan</w:t>
      </w:r>
      <w:r w:rsidR="00B55E1A" w:rsidRPr="000E1C00">
        <w:rPr>
          <w:rFonts w:ascii="Bookman Old Style" w:hAnsi="Bookman Old Style"/>
          <w:color w:val="000000" w:themeColor="text1"/>
          <w:spacing w:val="2"/>
          <w:lang w:val="id-ID"/>
        </w:rPr>
        <w:t xml:space="preserve"> dengan baik perlu </w:t>
      </w:r>
      <w:r w:rsidR="000E1C00" w:rsidRPr="000E1C00">
        <w:rPr>
          <w:rFonts w:ascii="Bookman Old Style" w:hAnsi="Bookman Old Style"/>
          <w:color w:val="000000" w:themeColor="text1"/>
          <w:spacing w:val="2"/>
          <w:lang w:val="id-ID"/>
        </w:rPr>
        <w:t>adanya</w:t>
      </w:r>
      <w:r w:rsidR="00B55E1A" w:rsidRPr="000E1C00">
        <w:rPr>
          <w:rFonts w:ascii="Bookman Old Style" w:hAnsi="Bookman Old Style"/>
          <w:color w:val="000000" w:themeColor="text1"/>
          <w:spacing w:val="2"/>
          <w:lang w:val="id-ID"/>
        </w:rPr>
        <w:t xml:space="preserve"> keterkaitan dan konsistensi antara perencanaan, penganggaran, pelaksanaan dan pengawasan Perangkat Daerah</w:t>
      </w:r>
      <w:r w:rsidR="000E1C00" w:rsidRPr="000E1C00">
        <w:rPr>
          <w:rFonts w:ascii="Bookman Old Style" w:hAnsi="Bookman Old Style"/>
          <w:color w:val="000000" w:themeColor="text1"/>
          <w:spacing w:val="2"/>
          <w:lang w:val="id-ID"/>
        </w:rPr>
        <w:t>;</w:t>
      </w:r>
    </w:p>
    <w:p w14:paraId="1FABCC94" w14:textId="33562821" w:rsidR="00266128" w:rsidRPr="00C64F87" w:rsidRDefault="00266128" w:rsidP="00C0324C">
      <w:pPr>
        <w:tabs>
          <w:tab w:val="left" w:pos="-3770"/>
          <w:tab w:val="left" w:pos="1701"/>
          <w:tab w:val="left" w:pos="1843"/>
          <w:tab w:val="left" w:pos="1985"/>
        </w:tabs>
        <w:spacing w:before="60" w:after="40"/>
        <w:ind w:left="2410" w:hanging="2410"/>
        <w:jc w:val="both"/>
        <w:rPr>
          <w:rFonts w:ascii="Bookman Old Style" w:hAnsi="Bookman Old Style"/>
          <w:color w:val="000000" w:themeColor="text1"/>
          <w:spacing w:val="2"/>
          <w:lang w:val="id-ID"/>
        </w:rPr>
      </w:pPr>
      <w:r w:rsidRPr="00C64F87">
        <w:rPr>
          <w:rFonts w:ascii="Bookman Old Style" w:hAnsi="Bookman Old Style"/>
          <w:color w:val="000000" w:themeColor="text1"/>
          <w:spacing w:val="2"/>
          <w:lang w:val="id-ID"/>
        </w:rPr>
        <w:tab/>
      </w:r>
      <w:r w:rsidRPr="00C64F87">
        <w:rPr>
          <w:rFonts w:ascii="Bookman Old Style" w:hAnsi="Bookman Old Style"/>
          <w:color w:val="000000" w:themeColor="text1"/>
          <w:spacing w:val="2"/>
          <w:lang w:val="id-ID"/>
        </w:rPr>
        <w:tab/>
      </w:r>
      <w:r w:rsidRPr="00C64F87">
        <w:rPr>
          <w:rFonts w:ascii="Bookman Old Style" w:hAnsi="Bookman Old Style"/>
          <w:color w:val="000000" w:themeColor="text1"/>
          <w:spacing w:val="2"/>
          <w:lang w:val="id-ID"/>
        </w:rPr>
        <w:tab/>
        <w:t>c.</w:t>
      </w:r>
      <w:r w:rsidRPr="00C64F87">
        <w:rPr>
          <w:rFonts w:ascii="Bookman Old Style" w:hAnsi="Bookman Old Style"/>
          <w:color w:val="000000" w:themeColor="text1"/>
          <w:spacing w:val="2"/>
          <w:lang w:val="id-ID"/>
        </w:rPr>
        <w:tab/>
      </w:r>
      <w:r w:rsidR="00F16443" w:rsidRPr="00C542F6">
        <w:rPr>
          <w:rFonts w:ascii="Bookman Old Style" w:hAnsi="Bookman Old Style" w:cs="Arial"/>
          <w:color w:val="000000"/>
          <w:lang w:val="id-ID"/>
        </w:rPr>
        <w:t>b</w:t>
      </w:r>
      <w:proofErr w:type="spellStart"/>
      <w:r w:rsidR="00F16443" w:rsidRPr="00C542F6">
        <w:rPr>
          <w:rFonts w:ascii="Bookman Old Style" w:hAnsi="Bookman Old Style" w:cs="Arial"/>
          <w:color w:val="000000"/>
        </w:rPr>
        <w:t>ahwa</w:t>
      </w:r>
      <w:proofErr w:type="spellEnd"/>
      <w:r w:rsidR="00F16443">
        <w:rPr>
          <w:rFonts w:ascii="Bookman Old Style" w:hAnsi="Bookman Old Style" w:cs="Arial"/>
          <w:color w:val="000000"/>
          <w:lang w:val="id-ID"/>
        </w:rPr>
        <w:t xml:space="preserve"> dalam rangka mewujudkan kepastian hukum dalam pelaksanaannya</w:t>
      </w:r>
      <w:r w:rsidR="00F16443">
        <w:rPr>
          <w:rFonts w:ascii="Bookman Old Style" w:hAnsi="Bookman Old Style" w:cs="Arial"/>
          <w:color w:val="000000"/>
          <w:spacing w:val="2"/>
          <w:lang w:val="id-ID"/>
        </w:rPr>
        <w:t xml:space="preserve">, maka </w:t>
      </w:r>
      <w:proofErr w:type="spellStart"/>
      <w:r w:rsidR="00F16443" w:rsidRPr="008B49D1">
        <w:rPr>
          <w:rFonts w:ascii="Bookman Old Style" w:hAnsi="Bookman Old Style" w:cs="Arial"/>
        </w:rPr>
        <w:t>berdasarkan</w:t>
      </w:r>
      <w:proofErr w:type="spellEnd"/>
      <w:r w:rsidR="00F16443" w:rsidRPr="008B49D1">
        <w:rPr>
          <w:rFonts w:ascii="Bookman Old Style" w:hAnsi="Bookman Old Style" w:cs="Arial"/>
        </w:rPr>
        <w:t xml:space="preserve"> </w:t>
      </w:r>
      <w:proofErr w:type="spellStart"/>
      <w:r w:rsidR="00F16443" w:rsidRPr="008B49D1">
        <w:rPr>
          <w:rFonts w:ascii="Bookman Old Style" w:hAnsi="Bookman Old Style" w:cs="Arial"/>
        </w:rPr>
        <w:t>ketentuan</w:t>
      </w:r>
      <w:proofErr w:type="spellEnd"/>
      <w:r w:rsidR="00F16443" w:rsidRPr="008B49D1">
        <w:rPr>
          <w:rFonts w:ascii="Bookman Old Style" w:hAnsi="Bookman Old Style" w:cs="Arial"/>
        </w:rPr>
        <w:t xml:space="preserve"> Pasal </w:t>
      </w:r>
      <w:r w:rsidR="00F16443">
        <w:rPr>
          <w:rFonts w:ascii="Bookman Old Style" w:hAnsi="Bookman Old Style" w:cs="Arial"/>
        </w:rPr>
        <w:t>1</w:t>
      </w:r>
      <w:r w:rsidR="006C6E99">
        <w:rPr>
          <w:rFonts w:ascii="Bookman Old Style" w:hAnsi="Bookman Old Style" w:cs="Arial"/>
        </w:rPr>
        <w:t>4</w:t>
      </w:r>
      <w:r w:rsidR="00897A26">
        <w:rPr>
          <w:rFonts w:ascii="Bookman Old Style" w:hAnsi="Bookman Old Style" w:cs="Arial"/>
        </w:rPr>
        <w:t>2</w:t>
      </w:r>
      <w:r w:rsidR="00F16443" w:rsidRPr="008B49D1">
        <w:rPr>
          <w:rFonts w:ascii="Bookman Old Style" w:hAnsi="Bookman Old Style" w:cs="Arial"/>
        </w:rPr>
        <w:t xml:space="preserve"> </w:t>
      </w:r>
      <w:proofErr w:type="spellStart"/>
      <w:r w:rsidR="00F16443" w:rsidRPr="008B49D1">
        <w:rPr>
          <w:rFonts w:ascii="Bookman Old Style" w:hAnsi="Bookman Old Style" w:cs="Arial"/>
        </w:rPr>
        <w:t>ayat</w:t>
      </w:r>
      <w:proofErr w:type="spellEnd"/>
      <w:r w:rsidR="00F16443" w:rsidRPr="008B49D1">
        <w:rPr>
          <w:rFonts w:ascii="Bookman Old Style" w:hAnsi="Bookman Old Style" w:cs="Arial"/>
        </w:rPr>
        <w:t xml:space="preserve"> (1) </w:t>
      </w:r>
      <w:proofErr w:type="spellStart"/>
      <w:r w:rsidR="00F16443" w:rsidRPr="008B49D1">
        <w:rPr>
          <w:rFonts w:ascii="Bookman Old Style" w:hAnsi="Bookman Old Style" w:cs="Arial"/>
        </w:rPr>
        <w:t>Peraturan</w:t>
      </w:r>
      <w:proofErr w:type="spellEnd"/>
      <w:r w:rsidR="00F16443" w:rsidRPr="008B49D1">
        <w:rPr>
          <w:rFonts w:ascii="Bookman Old Style" w:hAnsi="Bookman Old Style" w:cs="Arial"/>
        </w:rPr>
        <w:t xml:space="preserve"> Menteri Dalam Negeri </w:t>
      </w:r>
      <w:proofErr w:type="spellStart"/>
      <w:r w:rsidR="00F16443" w:rsidRPr="008B49D1">
        <w:rPr>
          <w:rFonts w:ascii="Bookman Old Style" w:hAnsi="Bookman Old Style" w:cs="Arial"/>
        </w:rPr>
        <w:t>Nomor</w:t>
      </w:r>
      <w:proofErr w:type="spellEnd"/>
      <w:r w:rsidR="00F16443" w:rsidRPr="008B49D1">
        <w:rPr>
          <w:rFonts w:ascii="Bookman Old Style" w:hAnsi="Bookman Old Style" w:cs="Arial"/>
        </w:rPr>
        <w:t xml:space="preserve"> 86 </w:t>
      </w:r>
      <w:proofErr w:type="spellStart"/>
      <w:r w:rsidR="00F16443" w:rsidRPr="008B49D1">
        <w:rPr>
          <w:rFonts w:ascii="Bookman Old Style" w:hAnsi="Bookman Old Style" w:cs="Arial"/>
        </w:rPr>
        <w:t>Tahun</w:t>
      </w:r>
      <w:proofErr w:type="spellEnd"/>
      <w:r w:rsidR="00F16443" w:rsidRPr="008B49D1">
        <w:rPr>
          <w:rFonts w:ascii="Bookman Old Style" w:hAnsi="Bookman Old Style" w:cs="Arial"/>
        </w:rPr>
        <w:t xml:space="preserve"> 2017 </w:t>
      </w:r>
      <w:proofErr w:type="spellStart"/>
      <w:r w:rsidR="00F16443" w:rsidRPr="008B49D1">
        <w:rPr>
          <w:rFonts w:ascii="Bookman Old Style" w:hAnsi="Bookman Old Style" w:cs="Arial"/>
        </w:rPr>
        <w:t>tentang</w:t>
      </w:r>
      <w:proofErr w:type="spellEnd"/>
      <w:r w:rsidR="00F16443" w:rsidRPr="008B49D1">
        <w:rPr>
          <w:rFonts w:ascii="Bookman Old Style" w:hAnsi="Bookman Old Style" w:cs="Arial"/>
        </w:rPr>
        <w:t xml:space="preserve"> Tata Cara </w:t>
      </w:r>
      <w:proofErr w:type="spellStart"/>
      <w:r w:rsidR="00F16443" w:rsidRPr="008B49D1">
        <w:rPr>
          <w:rFonts w:ascii="Bookman Old Style" w:hAnsi="Bookman Old Style" w:cs="Arial"/>
        </w:rPr>
        <w:t>Perencanaan</w:t>
      </w:r>
      <w:proofErr w:type="spellEnd"/>
      <w:r w:rsidR="00F16443" w:rsidRPr="008B49D1">
        <w:rPr>
          <w:rFonts w:ascii="Bookman Old Style" w:hAnsi="Bookman Old Style" w:cs="Arial"/>
        </w:rPr>
        <w:t xml:space="preserve">, </w:t>
      </w:r>
      <w:proofErr w:type="spellStart"/>
      <w:r w:rsidR="00F16443" w:rsidRPr="008B49D1">
        <w:rPr>
          <w:rFonts w:ascii="Bookman Old Style" w:hAnsi="Bookman Old Style" w:cs="Arial"/>
        </w:rPr>
        <w:t>Pengendalian</w:t>
      </w:r>
      <w:proofErr w:type="spellEnd"/>
      <w:r w:rsidR="00F16443" w:rsidRPr="008B49D1">
        <w:rPr>
          <w:rFonts w:ascii="Bookman Old Style" w:hAnsi="Bookman Old Style" w:cs="Arial"/>
        </w:rPr>
        <w:t xml:space="preserve"> dan </w:t>
      </w:r>
      <w:proofErr w:type="spellStart"/>
      <w:r w:rsidR="00F16443" w:rsidRPr="008B49D1">
        <w:rPr>
          <w:rFonts w:ascii="Bookman Old Style" w:hAnsi="Bookman Old Style" w:cs="Arial"/>
        </w:rPr>
        <w:t>Evaluasi</w:t>
      </w:r>
      <w:proofErr w:type="spellEnd"/>
      <w:r w:rsidR="00F16443" w:rsidRPr="008B49D1">
        <w:rPr>
          <w:rFonts w:ascii="Bookman Old Style" w:hAnsi="Bookman Old Style" w:cs="Arial"/>
        </w:rPr>
        <w:t xml:space="preserve"> Pembangunan Daerah, Tata Cara </w:t>
      </w:r>
      <w:proofErr w:type="spellStart"/>
      <w:r w:rsidR="00F16443" w:rsidRPr="008B49D1">
        <w:rPr>
          <w:rFonts w:ascii="Bookman Old Style" w:hAnsi="Bookman Old Style" w:cs="Arial"/>
        </w:rPr>
        <w:t>Evaluasi</w:t>
      </w:r>
      <w:proofErr w:type="spellEnd"/>
      <w:r w:rsidR="00F16443" w:rsidRPr="008B49D1">
        <w:rPr>
          <w:rFonts w:ascii="Bookman Old Style" w:hAnsi="Bookman Old Style" w:cs="Arial"/>
        </w:rPr>
        <w:t xml:space="preserve"> </w:t>
      </w:r>
      <w:proofErr w:type="spellStart"/>
      <w:r w:rsidR="00F16443" w:rsidRPr="008B49D1">
        <w:rPr>
          <w:rFonts w:ascii="Bookman Old Style" w:hAnsi="Bookman Old Style" w:cs="Arial"/>
        </w:rPr>
        <w:t>Rancangan</w:t>
      </w:r>
      <w:proofErr w:type="spellEnd"/>
      <w:r w:rsidR="00F16443" w:rsidRPr="008B49D1">
        <w:rPr>
          <w:rFonts w:ascii="Bookman Old Style" w:hAnsi="Bookman Old Style" w:cs="Arial"/>
        </w:rPr>
        <w:t xml:space="preserve"> </w:t>
      </w:r>
      <w:proofErr w:type="spellStart"/>
      <w:r w:rsidR="00F16443" w:rsidRPr="008B49D1">
        <w:rPr>
          <w:rFonts w:ascii="Bookman Old Style" w:hAnsi="Bookman Old Style" w:cs="Arial"/>
        </w:rPr>
        <w:t>Peraturan</w:t>
      </w:r>
      <w:proofErr w:type="spellEnd"/>
      <w:r w:rsidR="00F16443" w:rsidRPr="008B49D1">
        <w:rPr>
          <w:rFonts w:ascii="Bookman Old Style" w:hAnsi="Bookman Old Style" w:cs="Arial"/>
        </w:rPr>
        <w:t xml:space="preserve"> Daerah </w:t>
      </w:r>
      <w:proofErr w:type="spellStart"/>
      <w:r w:rsidR="00F16443" w:rsidRPr="008B49D1">
        <w:rPr>
          <w:rFonts w:ascii="Bookman Old Style" w:hAnsi="Bookman Old Style" w:cs="Arial"/>
        </w:rPr>
        <w:t>tentang</w:t>
      </w:r>
      <w:proofErr w:type="spellEnd"/>
      <w:r w:rsidR="00F16443" w:rsidRPr="008B49D1">
        <w:rPr>
          <w:rFonts w:ascii="Bookman Old Style" w:hAnsi="Bookman Old Style" w:cs="Arial"/>
        </w:rPr>
        <w:t xml:space="preserve"> </w:t>
      </w:r>
      <w:proofErr w:type="spellStart"/>
      <w:r w:rsidR="00F16443" w:rsidRPr="008B49D1">
        <w:rPr>
          <w:rFonts w:ascii="Bookman Old Style" w:hAnsi="Bookman Old Style" w:cs="Arial"/>
        </w:rPr>
        <w:t>Rencana</w:t>
      </w:r>
      <w:proofErr w:type="spellEnd"/>
      <w:r w:rsidR="00F16443" w:rsidRPr="008B49D1">
        <w:rPr>
          <w:rFonts w:ascii="Bookman Old Style" w:hAnsi="Bookman Old Style" w:cs="Arial"/>
        </w:rPr>
        <w:t xml:space="preserve"> Pembangunan Jangka Panjang Daerah dan </w:t>
      </w:r>
      <w:proofErr w:type="spellStart"/>
      <w:r w:rsidR="00F16443" w:rsidRPr="008B49D1">
        <w:rPr>
          <w:rFonts w:ascii="Bookman Old Style" w:hAnsi="Bookman Old Style" w:cs="Arial"/>
        </w:rPr>
        <w:t>Rencana</w:t>
      </w:r>
      <w:proofErr w:type="spellEnd"/>
      <w:r w:rsidR="00F16443" w:rsidRPr="008B49D1">
        <w:rPr>
          <w:rFonts w:ascii="Bookman Old Style" w:hAnsi="Bookman Old Style" w:cs="Arial"/>
        </w:rPr>
        <w:t xml:space="preserve"> Pembangunan Jangka </w:t>
      </w:r>
      <w:proofErr w:type="spellStart"/>
      <w:r w:rsidR="00F16443" w:rsidRPr="008B49D1">
        <w:rPr>
          <w:rFonts w:ascii="Bookman Old Style" w:hAnsi="Bookman Old Style" w:cs="Arial"/>
        </w:rPr>
        <w:t>Menengah</w:t>
      </w:r>
      <w:proofErr w:type="spellEnd"/>
      <w:r w:rsidR="00F16443" w:rsidRPr="008B49D1">
        <w:rPr>
          <w:rFonts w:ascii="Bookman Old Style" w:hAnsi="Bookman Old Style" w:cs="Arial"/>
        </w:rPr>
        <w:t xml:space="preserve"> Daerah, </w:t>
      </w:r>
      <w:proofErr w:type="spellStart"/>
      <w:r w:rsidR="00F16443" w:rsidRPr="008B49D1">
        <w:rPr>
          <w:rFonts w:ascii="Bookman Old Style" w:hAnsi="Bookman Old Style" w:cs="Arial"/>
        </w:rPr>
        <w:t>serta</w:t>
      </w:r>
      <w:proofErr w:type="spellEnd"/>
      <w:r w:rsidR="00F16443" w:rsidRPr="008B49D1">
        <w:rPr>
          <w:rFonts w:ascii="Bookman Old Style" w:hAnsi="Bookman Old Style" w:cs="Arial"/>
        </w:rPr>
        <w:t xml:space="preserve"> Tata Cara </w:t>
      </w:r>
      <w:proofErr w:type="spellStart"/>
      <w:r w:rsidR="00F16443" w:rsidRPr="008B49D1">
        <w:rPr>
          <w:rFonts w:ascii="Bookman Old Style" w:hAnsi="Bookman Old Style" w:cs="Arial"/>
        </w:rPr>
        <w:t>Perubahan</w:t>
      </w:r>
      <w:proofErr w:type="spellEnd"/>
      <w:r w:rsidR="00F16443" w:rsidRPr="008B49D1">
        <w:rPr>
          <w:rFonts w:ascii="Bookman Old Style" w:hAnsi="Bookman Old Style" w:cs="Arial"/>
        </w:rPr>
        <w:t xml:space="preserve"> </w:t>
      </w:r>
      <w:proofErr w:type="spellStart"/>
      <w:r w:rsidR="00F16443" w:rsidRPr="008B49D1">
        <w:rPr>
          <w:rFonts w:ascii="Bookman Old Style" w:hAnsi="Bookman Old Style" w:cs="Arial"/>
        </w:rPr>
        <w:t>Rencana</w:t>
      </w:r>
      <w:proofErr w:type="spellEnd"/>
      <w:r w:rsidR="00F16443" w:rsidRPr="008B49D1">
        <w:rPr>
          <w:rFonts w:ascii="Bookman Old Style" w:hAnsi="Bookman Old Style" w:cs="Arial"/>
        </w:rPr>
        <w:t xml:space="preserve"> Pembangunan Jangka Panjang Daerah, </w:t>
      </w:r>
      <w:proofErr w:type="spellStart"/>
      <w:r w:rsidR="00F16443" w:rsidRPr="008B49D1">
        <w:rPr>
          <w:rFonts w:ascii="Bookman Old Style" w:hAnsi="Bookman Old Style" w:cs="Arial"/>
        </w:rPr>
        <w:t>Rencana</w:t>
      </w:r>
      <w:proofErr w:type="spellEnd"/>
      <w:r w:rsidR="00F16443" w:rsidRPr="008B49D1">
        <w:rPr>
          <w:rFonts w:ascii="Bookman Old Style" w:hAnsi="Bookman Old Style" w:cs="Arial"/>
        </w:rPr>
        <w:t xml:space="preserve"> Pembangunan Jangka </w:t>
      </w:r>
      <w:proofErr w:type="spellStart"/>
      <w:r w:rsidR="00F16443" w:rsidRPr="008B49D1">
        <w:rPr>
          <w:rFonts w:ascii="Bookman Old Style" w:hAnsi="Bookman Old Style" w:cs="Arial"/>
        </w:rPr>
        <w:t>Menengah</w:t>
      </w:r>
      <w:proofErr w:type="spellEnd"/>
      <w:r w:rsidR="00F16443" w:rsidRPr="008B49D1">
        <w:rPr>
          <w:rFonts w:ascii="Bookman Old Style" w:hAnsi="Bookman Old Style" w:cs="Arial"/>
        </w:rPr>
        <w:t xml:space="preserve"> Daerah, dan </w:t>
      </w:r>
      <w:proofErr w:type="spellStart"/>
      <w:r w:rsidR="00F16443" w:rsidRPr="008B49D1">
        <w:rPr>
          <w:rFonts w:ascii="Bookman Old Style" w:hAnsi="Bookman Old Style" w:cs="Arial"/>
        </w:rPr>
        <w:t>Rencana</w:t>
      </w:r>
      <w:proofErr w:type="spellEnd"/>
      <w:r w:rsidR="00F16443" w:rsidRPr="008B49D1">
        <w:rPr>
          <w:rFonts w:ascii="Bookman Old Style" w:hAnsi="Bookman Old Style" w:cs="Arial"/>
        </w:rPr>
        <w:t xml:space="preserve"> Kerja </w:t>
      </w:r>
      <w:proofErr w:type="spellStart"/>
      <w:r w:rsidR="00F16443" w:rsidRPr="008B49D1">
        <w:rPr>
          <w:rFonts w:ascii="Bookman Old Style" w:hAnsi="Bookman Old Style" w:cs="Arial"/>
        </w:rPr>
        <w:t>Pemerintah</w:t>
      </w:r>
      <w:proofErr w:type="spellEnd"/>
      <w:r w:rsidR="00F16443" w:rsidRPr="008B49D1">
        <w:rPr>
          <w:rFonts w:ascii="Bookman Old Style" w:hAnsi="Bookman Old Style" w:cs="Arial"/>
        </w:rPr>
        <w:t xml:space="preserve"> Daerah, </w:t>
      </w:r>
      <w:proofErr w:type="spellStart"/>
      <w:r w:rsidR="00F16443" w:rsidRPr="008B49D1">
        <w:rPr>
          <w:rFonts w:ascii="Bookman Old Style" w:hAnsi="Bookman Old Style" w:cs="Arial"/>
        </w:rPr>
        <w:t>Rencana</w:t>
      </w:r>
      <w:proofErr w:type="spellEnd"/>
      <w:r w:rsidR="00F16443" w:rsidRPr="008B49D1">
        <w:rPr>
          <w:rFonts w:ascii="Bookman Old Style" w:hAnsi="Bookman Old Style" w:cs="Arial"/>
        </w:rPr>
        <w:t xml:space="preserve"> </w:t>
      </w:r>
      <w:proofErr w:type="spellStart"/>
      <w:r w:rsidR="00F16443" w:rsidRPr="008B49D1">
        <w:rPr>
          <w:rFonts w:ascii="Bookman Old Style" w:hAnsi="Bookman Old Style" w:cs="Arial"/>
        </w:rPr>
        <w:t>Kerja</w:t>
      </w:r>
      <w:proofErr w:type="spellEnd"/>
      <w:r w:rsidR="00F16443" w:rsidRPr="008B49D1">
        <w:rPr>
          <w:rFonts w:ascii="Bookman Old Style" w:hAnsi="Bookman Old Style" w:cs="Arial"/>
        </w:rPr>
        <w:t xml:space="preserve"> </w:t>
      </w:r>
      <w:proofErr w:type="spellStart"/>
      <w:r w:rsidR="00F16443" w:rsidRPr="008B49D1">
        <w:rPr>
          <w:rFonts w:ascii="Bookman Old Style" w:hAnsi="Bookman Old Style" w:cs="Arial"/>
        </w:rPr>
        <w:t>Perangkat</w:t>
      </w:r>
      <w:proofErr w:type="spellEnd"/>
      <w:r w:rsidR="00F16443" w:rsidRPr="008B49D1">
        <w:rPr>
          <w:rFonts w:ascii="Bookman Old Style" w:hAnsi="Bookman Old Style" w:cs="Arial"/>
        </w:rPr>
        <w:t xml:space="preserve"> Daerah </w:t>
      </w:r>
      <w:proofErr w:type="spellStart"/>
      <w:r w:rsidR="00F16443" w:rsidRPr="008B49D1">
        <w:rPr>
          <w:rFonts w:ascii="Bookman Old Style" w:hAnsi="Bookman Old Style" w:cs="Arial"/>
        </w:rPr>
        <w:t>Kabupaten</w:t>
      </w:r>
      <w:proofErr w:type="spellEnd"/>
      <w:r w:rsidR="00F16443" w:rsidRPr="008B49D1">
        <w:rPr>
          <w:rFonts w:ascii="Bookman Old Style" w:hAnsi="Bookman Old Style" w:cs="Arial"/>
        </w:rPr>
        <w:t xml:space="preserve"> Kendal </w:t>
      </w:r>
      <w:proofErr w:type="spellStart"/>
      <w:r w:rsidR="00F16443" w:rsidRPr="008B49D1">
        <w:rPr>
          <w:rFonts w:ascii="Bookman Old Style" w:hAnsi="Bookman Old Style" w:cs="Arial"/>
        </w:rPr>
        <w:t>Tahun</w:t>
      </w:r>
      <w:proofErr w:type="spellEnd"/>
      <w:r w:rsidR="00F16443" w:rsidRPr="008B49D1">
        <w:rPr>
          <w:rFonts w:ascii="Bookman Old Style" w:hAnsi="Bookman Old Style" w:cs="Arial"/>
        </w:rPr>
        <w:t xml:space="preserve"> 202</w:t>
      </w:r>
      <w:r w:rsidR="00F16443">
        <w:rPr>
          <w:rFonts w:ascii="Bookman Old Style" w:hAnsi="Bookman Old Style" w:cs="Arial"/>
        </w:rPr>
        <w:t>5</w:t>
      </w:r>
      <w:r w:rsidR="00F16443" w:rsidRPr="008B49D1">
        <w:rPr>
          <w:rFonts w:ascii="Bookman Old Style" w:hAnsi="Bookman Old Style" w:cs="Arial"/>
        </w:rPr>
        <w:t xml:space="preserve"> </w:t>
      </w:r>
      <w:proofErr w:type="spellStart"/>
      <w:r w:rsidR="00F16443" w:rsidRPr="008B49D1">
        <w:rPr>
          <w:rFonts w:ascii="Bookman Old Style" w:hAnsi="Bookman Old Style" w:cs="Arial"/>
        </w:rPr>
        <w:t>ditetapkan</w:t>
      </w:r>
      <w:proofErr w:type="spellEnd"/>
      <w:r w:rsidR="00F16443">
        <w:rPr>
          <w:rFonts w:ascii="Bookman Old Style" w:hAnsi="Bookman Old Style" w:cs="Arial"/>
        </w:rPr>
        <w:t xml:space="preserve"> </w:t>
      </w:r>
      <w:proofErr w:type="spellStart"/>
      <w:r w:rsidR="00F16443" w:rsidRPr="008B49D1">
        <w:rPr>
          <w:rFonts w:ascii="Bookman Old Style" w:hAnsi="Bookman Old Style" w:cs="Arial"/>
        </w:rPr>
        <w:t>dengan</w:t>
      </w:r>
      <w:proofErr w:type="spellEnd"/>
      <w:r w:rsidR="00F16443" w:rsidRPr="008B49D1">
        <w:rPr>
          <w:rFonts w:ascii="Bookman Old Style" w:hAnsi="Bookman Old Style" w:cs="Arial"/>
        </w:rPr>
        <w:t xml:space="preserve"> </w:t>
      </w:r>
      <w:proofErr w:type="spellStart"/>
      <w:r w:rsidR="00F16443" w:rsidRPr="008B49D1">
        <w:rPr>
          <w:rFonts w:ascii="Bookman Old Style" w:hAnsi="Bookman Old Style" w:cs="Arial"/>
        </w:rPr>
        <w:t>Peraturan</w:t>
      </w:r>
      <w:proofErr w:type="spellEnd"/>
      <w:r w:rsidR="00F16443" w:rsidRPr="008B49D1">
        <w:rPr>
          <w:rFonts w:ascii="Bookman Old Style" w:hAnsi="Bookman Old Style" w:cs="Arial"/>
        </w:rPr>
        <w:t xml:space="preserve"> </w:t>
      </w:r>
      <w:proofErr w:type="spellStart"/>
      <w:r w:rsidR="00F16443" w:rsidRPr="008B49D1">
        <w:rPr>
          <w:rFonts w:ascii="Bookman Old Style" w:hAnsi="Bookman Old Style" w:cs="Arial"/>
        </w:rPr>
        <w:t>Bupati</w:t>
      </w:r>
      <w:proofErr w:type="spellEnd"/>
      <w:r w:rsidRPr="00C64F87">
        <w:rPr>
          <w:rFonts w:ascii="Bookman Old Style" w:hAnsi="Bookman Old Style"/>
          <w:color w:val="000000" w:themeColor="text1"/>
          <w:spacing w:val="2"/>
          <w:lang w:val="id-ID"/>
        </w:rPr>
        <w:t>;</w:t>
      </w:r>
    </w:p>
    <w:p w14:paraId="1CD41213" w14:textId="36AC3100" w:rsidR="00266128" w:rsidRPr="00C64F87" w:rsidRDefault="00266128" w:rsidP="00C0324C">
      <w:pPr>
        <w:tabs>
          <w:tab w:val="left" w:pos="-3770"/>
          <w:tab w:val="left" w:pos="1701"/>
          <w:tab w:val="left" w:pos="1843"/>
          <w:tab w:val="left" w:pos="1985"/>
        </w:tabs>
        <w:spacing w:before="60" w:after="40"/>
        <w:ind w:left="2410" w:hanging="2410"/>
        <w:jc w:val="both"/>
        <w:rPr>
          <w:rFonts w:ascii="Bookman Old Style" w:hAnsi="Bookman Old Style"/>
          <w:color w:val="000000" w:themeColor="text1"/>
          <w:spacing w:val="2"/>
          <w:lang w:val="id-ID"/>
        </w:rPr>
      </w:pPr>
      <w:r w:rsidRPr="00C64F87">
        <w:rPr>
          <w:rFonts w:ascii="Bookman Old Style" w:hAnsi="Bookman Old Style"/>
          <w:color w:val="000000" w:themeColor="text1"/>
          <w:spacing w:val="2"/>
          <w:lang w:val="id-ID"/>
        </w:rPr>
        <w:tab/>
      </w:r>
      <w:r w:rsidRPr="00C64F87">
        <w:rPr>
          <w:rFonts w:ascii="Bookman Old Style" w:hAnsi="Bookman Old Style"/>
          <w:color w:val="000000" w:themeColor="text1"/>
          <w:spacing w:val="2"/>
          <w:lang w:val="id-ID"/>
        </w:rPr>
        <w:tab/>
      </w:r>
      <w:r w:rsidRPr="00C64F87">
        <w:rPr>
          <w:rFonts w:ascii="Bookman Old Style" w:hAnsi="Bookman Old Style"/>
          <w:color w:val="000000" w:themeColor="text1"/>
          <w:spacing w:val="2"/>
          <w:lang w:val="id-ID"/>
        </w:rPr>
        <w:tab/>
        <w:t>d.</w:t>
      </w:r>
      <w:r w:rsidRPr="00C64F87">
        <w:rPr>
          <w:rFonts w:ascii="Bookman Old Style" w:hAnsi="Bookman Old Style"/>
          <w:color w:val="000000" w:themeColor="text1"/>
          <w:spacing w:val="2"/>
          <w:lang w:val="id-ID"/>
        </w:rPr>
        <w:tab/>
      </w:r>
      <w:proofErr w:type="spellStart"/>
      <w:r w:rsidRPr="00C64F87">
        <w:rPr>
          <w:rFonts w:ascii="Bookman Old Style" w:hAnsi="Bookman Old Style" w:cs="Arial"/>
          <w:color w:val="000000" w:themeColor="text1"/>
          <w:spacing w:val="2"/>
        </w:rPr>
        <w:t>bahwa</w:t>
      </w:r>
      <w:proofErr w:type="spellEnd"/>
      <w:r w:rsidRPr="00C64F87">
        <w:rPr>
          <w:rFonts w:ascii="Bookman Old Style" w:hAnsi="Bookman Old Style" w:cs="Arial"/>
          <w:color w:val="000000" w:themeColor="text1"/>
          <w:spacing w:val="2"/>
        </w:rPr>
        <w:t xml:space="preserve"> </w:t>
      </w:r>
      <w:proofErr w:type="spellStart"/>
      <w:r w:rsidRPr="00C64F87">
        <w:rPr>
          <w:rFonts w:ascii="Bookman Old Style" w:hAnsi="Bookman Old Style" w:cs="Arial"/>
          <w:color w:val="000000" w:themeColor="text1"/>
          <w:spacing w:val="2"/>
        </w:rPr>
        <w:t>berdasarkan</w:t>
      </w:r>
      <w:proofErr w:type="spellEnd"/>
      <w:r w:rsidRPr="00C64F87">
        <w:rPr>
          <w:rFonts w:ascii="Bookman Old Style" w:hAnsi="Bookman Old Style" w:cs="Arial"/>
          <w:color w:val="000000" w:themeColor="text1"/>
          <w:spacing w:val="2"/>
        </w:rPr>
        <w:t xml:space="preserve"> </w:t>
      </w:r>
      <w:proofErr w:type="spellStart"/>
      <w:r w:rsidRPr="00C64F87">
        <w:rPr>
          <w:rFonts w:ascii="Bookman Old Style" w:hAnsi="Bookman Old Style" w:cs="Arial"/>
          <w:color w:val="000000" w:themeColor="text1"/>
          <w:spacing w:val="2"/>
        </w:rPr>
        <w:t>pertimbangan</w:t>
      </w:r>
      <w:proofErr w:type="spellEnd"/>
      <w:r w:rsidRPr="00C64F87">
        <w:rPr>
          <w:rFonts w:ascii="Bookman Old Style" w:hAnsi="Bookman Old Style" w:cs="Arial"/>
          <w:color w:val="000000" w:themeColor="text1"/>
          <w:spacing w:val="2"/>
        </w:rPr>
        <w:t xml:space="preserve"> </w:t>
      </w:r>
      <w:proofErr w:type="spellStart"/>
      <w:r w:rsidRPr="00C64F87">
        <w:rPr>
          <w:rFonts w:ascii="Bookman Old Style" w:hAnsi="Bookman Old Style" w:cs="Arial"/>
          <w:color w:val="000000" w:themeColor="text1"/>
          <w:spacing w:val="2"/>
        </w:rPr>
        <w:t>sebagaimana</w:t>
      </w:r>
      <w:proofErr w:type="spellEnd"/>
      <w:r w:rsidRPr="00C64F87">
        <w:rPr>
          <w:rFonts w:ascii="Bookman Old Style" w:hAnsi="Bookman Old Style" w:cs="Arial"/>
          <w:color w:val="000000" w:themeColor="text1"/>
          <w:spacing w:val="2"/>
        </w:rPr>
        <w:t xml:space="preserve"> </w:t>
      </w:r>
      <w:proofErr w:type="spellStart"/>
      <w:r w:rsidRPr="00C64F87">
        <w:rPr>
          <w:rFonts w:ascii="Bookman Old Style" w:hAnsi="Bookman Old Style" w:cs="Arial"/>
          <w:color w:val="000000" w:themeColor="text1"/>
          <w:spacing w:val="2"/>
        </w:rPr>
        <w:t>dimaksud</w:t>
      </w:r>
      <w:proofErr w:type="spellEnd"/>
      <w:r w:rsidRPr="00C64F87">
        <w:rPr>
          <w:rFonts w:ascii="Bookman Old Style" w:hAnsi="Bookman Old Style" w:cs="Arial"/>
          <w:color w:val="000000" w:themeColor="text1"/>
          <w:spacing w:val="2"/>
        </w:rPr>
        <w:t xml:space="preserve"> </w:t>
      </w:r>
      <w:proofErr w:type="spellStart"/>
      <w:r w:rsidRPr="00C64F87">
        <w:rPr>
          <w:rFonts w:ascii="Bookman Old Style" w:hAnsi="Bookman Old Style" w:cs="Arial"/>
          <w:color w:val="000000" w:themeColor="text1"/>
          <w:spacing w:val="2"/>
        </w:rPr>
        <w:t>dalam</w:t>
      </w:r>
      <w:proofErr w:type="spellEnd"/>
      <w:r w:rsidRPr="00C64F87">
        <w:rPr>
          <w:rFonts w:ascii="Bookman Old Style" w:hAnsi="Bookman Old Style" w:cs="Arial"/>
          <w:color w:val="000000" w:themeColor="text1"/>
          <w:spacing w:val="2"/>
        </w:rPr>
        <w:t xml:space="preserve"> </w:t>
      </w:r>
      <w:proofErr w:type="spellStart"/>
      <w:r w:rsidRPr="00C64F87">
        <w:rPr>
          <w:rFonts w:ascii="Bookman Old Style" w:hAnsi="Bookman Old Style" w:cs="Arial"/>
          <w:color w:val="000000" w:themeColor="text1"/>
          <w:spacing w:val="2"/>
        </w:rPr>
        <w:t>huruf</w:t>
      </w:r>
      <w:proofErr w:type="spellEnd"/>
      <w:r w:rsidRPr="00C64F87">
        <w:rPr>
          <w:rFonts w:ascii="Bookman Old Style" w:hAnsi="Bookman Old Style" w:cs="Arial"/>
          <w:color w:val="000000" w:themeColor="text1"/>
          <w:spacing w:val="2"/>
        </w:rPr>
        <w:t xml:space="preserve"> a</w:t>
      </w:r>
      <w:r w:rsidRPr="00C64F87">
        <w:rPr>
          <w:rFonts w:ascii="Bookman Old Style" w:hAnsi="Bookman Old Style" w:cs="Arial"/>
          <w:color w:val="000000" w:themeColor="text1"/>
          <w:spacing w:val="2"/>
          <w:lang w:val="id-ID"/>
        </w:rPr>
        <w:t>, huruf b</w:t>
      </w:r>
      <w:r w:rsidR="00910172">
        <w:rPr>
          <w:rFonts w:ascii="Bookman Old Style" w:hAnsi="Bookman Old Style" w:cs="Arial"/>
          <w:color w:val="000000" w:themeColor="text1"/>
          <w:spacing w:val="2"/>
          <w:lang w:val="id-ID"/>
        </w:rPr>
        <w:t>,</w:t>
      </w:r>
      <w:r w:rsidRPr="00C64F87">
        <w:rPr>
          <w:rFonts w:ascii="Bookman Old Style" w:hAnsi="Bookman Old Style" w:cs="Arial"/>
          <w:color w:val="000000" w:themeColor="text1"/>
          <w:spacing w:val="2"/>
          <w:lang w:val="id-ID"/>
        </w:rPr>
        <w:t xml:space="preserve"> dan huruf c</w:t>
      </w:r>
      <w:r w:rsidRPr="00C64F87">
        <w:rPr>
          <w:rFonts w:ascii="Bookman Old Style" w:hAnsi="Bookman Old Style" w:cs="Arial"/>
          <w:color w:val="000000" w:themeColor="text1"/>
          <w:spacing w:val="2"/>
        </w:rPr>
        <w:t xml:space="preserve">, </w:t>
      </w:r>
      <w:proofErr w:type="spellStart"/>
      <w:r w:rsidRPr="00C64F87">
        <w:rPr>
          <w:rFonts w:ascii="Bookman Old Style" w:hAnsi="Bookman Old Style" w:cs="Arial"/>
          <w:color w:val="000000" w:themeColor="text1"/>
          <w:spacing w:val="2"/>
        </w:rPr>
        <w:t>maka</w:t>
      </w:r>
      <w:proofErr w:type="spellEnd"/>
      <w:r w:rsidRPr="00C64F87">
        <w:rPr>
          <w:rFonts w:ascii="Bookman Old Style" w:hAnsi="Bookman Old Style" w:cs="Arial"/>
          <w:color w:val="000000" w:themeColor="text1"/>
          <w:spacing w:val="2"/>
        </w:rPr>
        <w:t xml:space="preserve"> </w:t>
      </w:r>
      <w:proofErr w:type="spellStart"/>
      <w:r w:rsidRPr="00C64F87">
        <w:rPr>
          <w:rFonts w:ascii="Bookman Old Style" w:hAnsi="Bookman Old Style" w:cs="Arial"/>
          <w:color w:val="000000" w:themeColor="text1"/>
          <w:spacing w:val="2"/>
        </w:rPr>
        <w:t>perlu</w:t>
      </w:r>
      <w:proofErr w:type="spellEnd"/>
      <w:r w:rsidRPr="00C64F87">
        <w:rPr>
          <w:rFonts w:ascii="Bookman Old Style" w:hAnsi="Bookman Old Style" w:cs="Arial"/>
          <w:color w:val="000000" w:themeColor="text1"/>
          <w:spacing w:val="2"/>
        </w:rPr>
        <w:t xml:space="preserve"> </w:t>
      </w:r>
      <w:proofErr w:type="spellStart"/>
      <w:r w:rsidRPr="00C64F87">
        <w:rPr>
          <w:rFonts w:ascii="Bookman Old Style" w:hAnsi="Bookman Old Style" w:cs="Arial"/>
          <w:color w:val="000000" w:themeColor="text1"/>
          <w:spacing w:val="2"/>
        </w:rPr>
        <w:t>menetapkan</w:t>
      </w:r>
      <w:proofErr w:type="spellEnd"/>
      <w:r w:rsidRPr="00C64F87">
        <w:rPr>
          <w:rFonts w:ascii="Bookman Old Style" w:hAnsi="Bookman Old Style" w:cs="Arial"/>
          <w:color w:val="000000" w:themeColor="text1"/>
          <w:spacing w:val="2"/>
        </w:rPr>
        <w:t xml:space="preserve"> </w:t>
      </w:r>
      <w:proofErr w:type="spellStart"/>
      <w:r w:rsidRPr="00C64F87">
        <w:rPr>
          <w:rFonts w:ascii="Bookman Old Style" w:hAnsi="Bookman Old Style" w:cs="Arial"/>
          <w:color w:val="000000" w:themeColor="text1"/>
          <w:spacing w:val="2"/>
        </w:rPr>
        <w:t>Peraturan</w:t>
      </w:r>
      <w:proofErr w:type="spellEnd"/>
      <w:r w:rsidRPr="00C64F87">
        <w:rPr>
          <w:rFonts w:ascii="Bookman Old Style" w:hAnsi="Bookman Old Style" w:cs="Arial"/>
          <w:color w:val="000000" w:themeColor="text1"/>
          <w:spacing w:val="2"/>
        </w:rPr>
        <w:t xml:space="preserve"> </w:t>
      </w:r>
      <w:proofErr w:type="spellStart"/>
      <w:r w:rsidRPr="00C64F87">
        <w:rPr>
          <w:rFonts w:ascii="Bookman Old Style" w:hAnsi="Bookman Old Style" w:cs="Arial"/>
          <w:color w:val="000000" w:themeColor="text1"/>
          <w:spacing w:val="2"/>
        </w:rPr>
        <w:t>Bupati</w:t>
      </w:r>
      <w:proofErr w:type="spellEnd"/>
      <w:r w:rsidRPr="00C64F87">
        <w:rPr>
          <w:rFonts w:ascii="Bookman Old Style" w:hAnsi="Bookman Old Style" w:cs="Arial"/>
          <w:color w:val="000000" w:themeColor="text1"/>
          <w:spacing w:val="2"/>
        </w:rPr>
        <w:t xml:space="preserve"> </w:t>
      </w:r>
      <w:proofErr w:type="spellStart"/>
      <w:r w:rsidRPr="00C64F87">
        <w:rPr>
          <w:rFonts w:ascii="Bookman Old Style" w:hAnsi="Bookman Old Style" w:cs="Arial"/>
          <w:color w:val="000000" w:themeColor="text1"/>
          <w:spacing w:val="2"/>
        </w:rPr>
        <w:t>tentang</w:t>
      </w:r>
      <w:proofErr w:type="spellEnd"/>
      <w:r w:rsidR="00A13614" w:rsidRPr="00A13614">
        <w:rPr>
          <w:rFonts w:ascii="Bookman Old Style" w:hAnsi="Bookman Old Style" w:cs="Arial"/>
          <w:color w:val="000000" w:themeColor="text1"/>
          <w:spacing w:val="2"/>
        </w:rPr>
        <w:t xml:space="preserve"> </w:t>
      </w:r>
      <w:proofErr w:type="spellStart"/>
      <w:r w:rsidR="00A13614" w:rsidRPr="00C64F87">
        <w:rPr>
          <w:rFonts w:ascii="Bookman Old Style" w:hAnsi="Bookman Old Style" w:cs="Arial"/>
          <w:color w:val="000000" w:themeColor="text1"/>
          <w:spacing w:val="2"/>
        </w:rPr>
        <w:t>Rencana</w:t>
      </w:r>
      <w:proofErr w:type="spellEnd"/>
      <w:r w:rsidR="00A13614" w:rsidRPr="00C64F87">
        <w:rPr>
          <w:rFonts w:ascii="Bookman Old Style" w:hAnsi="Bookman Old Style" w:cs="Arial"/>
          <w:color w:val="000000" w:themeColor="text1"/>
          <w:spacing w:val="2"/>
        </w:rPr>
        <w:t xml:space="preserve"> </w:t>
      </w:r>
      <w:proofErr w:type="spellStart"/>
      <w:r w:rsidR="00A13614" w:rsidRPr="00C64F87">
        <w:rPr>
          <w:rFonts w:ascii="Bookman Old Style" w:hAnsi="Bookman Old Style" w:cs="Arial"/>
          <w:color w:val="000000" w:themeColor="text1"/>
          <w:spacing w:val="2"/>
        </w:rPr>
        <w:t>Kerja</w:t>
      </w:r>
      <w:proofErr w:type="spellEnd"/>
      <w:r w:rsidR="00A13614" w:rsidRPr="00C64F87">
        <w:rPr>
          <w:rFonts w:ascii="Bookman Old Style" w:hAnsi="Bookman Old Style" w:cs="Arial"/>
          <w:color w:val="000000" w:themeColor="text1"/>
          <w:spacing w:val="2"/>
        </w:rPr>
        <w:t xml:space="preserve"> </w:t>
      </w:r>
      <w:r w:rsidR="00A13614" w:rsidRPr="00C64F87">
        <w:rPr>
          <w:rFonts w:ascii="Bookman Old Style" w:hAnsi="Bookman Old Style" w:cs="Arial"/>
          <w:color w:val="000000" w:themeColor="text1"/>
          <w:spacing w:val="2"/>
          <w:lang w:val="id-ID"/>
        </w:rPr>
        <w:t xml:space="preserve">Perangkat </w:t>
      </w:r>
      <w:r w:rsidR="00A13614" w:rsidRPr="00C64F87">
        <w:rPr>
          <w:rFonts w:ascii="Bookman Old Style" w:hAnsi="Bookman Old Style" w:cs="Arial"/>
          <w:color w:val="000000" w:themeColor="text1"/>
          <w:spacing w:val="2"/>
        </w:rPr>
        <w:t xml:space="preserve">Daerah </w:t>
      </w:r>
      <w:proofErr w:type="spellStart"/>
      <w:r w:rsidR="00A13614" w:rsidRPr="00C64F87">
        <w:rPr>
          <w:rFonts w:ascii="Bookman Old Style" w:hAnsi="Bookman Old Style" w:cs="Arial"/>
          <w:color w:val="000000" w:themeColor="text1"/>
          <w:spacing w:val="2"/>
        </w:rPr>
        <w:t>Tahun</w:t>
      </w:r>
      <w:proofErr w:type="spellEnd"/>
      <w:r w:rsidR="00A13614" w:rsidRPr="00C64F87">
        <w:rPr>
          <w:rFonts w:ascii="Bookman Old Style" w:hAnsi="Bookman Old Style" w:cs="Arial"/>
          <w:color w:val="000000" w:themeColor="text1"/>
          <w:spacing w:val="2"/>
        </w:rPr>
        <w:t xml:space="preserve"> 20</w:t>
      </w:r>
      <w:r w:rsidR="00A13614" w:rsidRPr="00C64F87">
        <w:rPr>
          <w:rFonts w:ascii="Bookman Old Style" w:hAnsi="Bookman Old Style" w:cs="Arial"/>
          <w:color w:val="000000" w:themeColor="text1"/>
          <w:spacing w:val="2"/>
          <w:lang w:val="id-ID"/>
        </w:rPr>
        <w:t>2</w:t>
      </w:r>
      <w:r w:rsidR="003C10BE">
        <w:rPr>
          <w:rFonts w:ascii="Bookman Old Style" w:hAnsi="Bookman Old Style" w:cs="Arial"/>
          <w:color w:val="000000" w:themeColor="text1"/>
          <w:spacing w:val="2"/>
        </w:rPr>
        <w:t>6</w:t>
      </w:r>
      <w:r w:rsidRPr="00C64F87">
        <w:rPr>
          <w:rFonts w:ascii="Bookman Old Style" w:hAnsi="Bookman Old Style"/>
          <w:color w:val="000000" w:themeColor="text1"/>
          <w:spacing w:val="2"/>
          <w:lang w:val="id-ID"/>
        </w:rPr>
        <w:t>;</w:t>
      </w:r>
    </w:p>
    <w:p w14:paraId="0EC6213F" w14:textId="77777777" w:rsidR="003E3C0D" w:rsidRPr="00C64F87" w:rsidRDefault="003E3C0D" w:rsidP="00C0324C">
      <w:pPr>
        <w:tabs>
          <w:tab w:val="left" w:pos="1701"/>
          <w:tab w:val="left" w:pos="1985"/>
        </w:tabs>
        <w:spacing w:before="60" w:after="40"/>
        <w:ind w:left="2410" w:hanging="2403"/>
        <w:jc w:val="both"/>
        <w:rPr>
          <w:rFonts w:ascii="Bookman Old Style" w:hAnsi="Bookman Old Style" w:cs="Arial"/>
          <w:color w:val="000000" w:themeColor="text1"/>
          <w:spacing w:val="2"/>
          <w:lang w:val="id-ID"/>
        </w:rPr>
      </w:pPr>
      <w:r w:rsidRPr="00C64F87">
        <w:rPr>
          <w:rFonts w:ascii="Bookman Old Style" w:hAnsi="Bookman Old Style" w:cs="Arial"/>
          <w:color w:val="000000" w:themeColor="text1"/>
          <w:spacing w:val="2"/>
          <w:lang w:val="id-ID"/>
        </w:rPr>
        <w:t>Mengingat</w:t>
      </w:r>
      <w:r w:rsidRPr="00C64F87">
        <w:rPr>
          <w:rFonts w:ascii="Bookman Old Style" w:hAnsi="Bookman Old Style" w:cs="Arial"/>
          <w:color w:val="000000" w:themeColor="text1"/>
          <w:spacing w:val="2"/>
          <w:lang w:val="id-ID"/>
        </w:rPr>
        <w:tab/>
        <w:t>:</w:t>
      </w:r>
      <w:r w:rsidRPr="00C64F87">
        <w:rPr>
          <w:rFonts w:ascii="Bookman Old Style" w:hAnsi="Bookman Old Style" w:cs="Arial"/>
          <w:color w:val="000000" w:themeColor="text1"/>
          <w:spacing w:val="2"/>
          <w:lang w:val="id-ID"/>
        </w:rPr>
        <w:tab/>
        <w:t>1.</w:t>
      </w:r>
      <w:r w:rsidRPr="00C64F87">
        <w:rPr>
          <w:rFonts w:ascii="Bookman Old Style" w:hAnsi="Bookman Old Style" w:cs="Arial"/>
          <w:color w:val="000000" w:themeColor="text1"/>
          <w:spacing w:val="2"/>
          <w:lang w:val="id-ID"/>
        </w:rPr>
        <w:tab/>
      </w:r>
      <w:r w:rsidR="0040466C" w:rsidRPr="00C64F87">
        <w:rPr>
          <w:rFonts w:ascii="Bookman Old Style" w:hAnsi="Bookman Old Style"/>
          <w:color w:val="000000" w:themeColor="text1"/>
          <w:lang w:val="id-ID" w:eastAsia="en-GB"/>
        </w:rPr>
        <w:t>Pasal 18 ayat (6) Undang-Undang Dasar Negara Republik Indonesia Tahun 1945</w:t>
      </w:r>
      <w:r w:rsidR="00A774E3" w:rsidRPr="00C64F87">
        <w:rPr>
          <w:rFonts w:ascii="Bookman Old Style" w:hAnsi="Bookman Old Style" w:cs="Arial"/>
          <w:color w:val="000000" w:themeColor="text1"/>
          <w:spacing w:val="2"/>
          <w:lang w:val="id-ID"/>
        </w:rPr>
        <w:t>;</w:t>
      </w:r>
    </w:p>
    <w:p w14:paraId="61F62628" w14:textId="77777777" w:rsidR="0040466C" w:rsidRPr="00C64F87" w:rsidRDefault="0040466C" w:rsidP="00C0324C">
      <w:pPr>
        <w:numPr>
          <w:ilvl w:val="0"/>
          <w:numId w:val="1"/>
        </w:numPr>
        <w:tabs>
          <w:tab w:val="left" w:pos="1260"/>
          <w:tab w:val="left" w:pos="1710"/>
          <w:tab w:val="left" w:pos="1890"/>
        </w:tabs>
        <w:spacing w:before="60" w:after="40"/>
        <w:ind w:left="2410" w:hanging="418"/>
        <w:jc w:val="both"/>
        <w:rPr>
          <w:rFonts w:ascii="Bookman Old Style" w:eastAsia="Arial Unicode MS" w:hAnsi="Bookman Old Style" w:cs="Arial"/>
          <w:color w:val="000000" w:themeColor="text1"/>
          <w:spacing w:val="2"/>
        </w:rPr>
      </w:pPr>
      <w:r w:rsidRPr="00C64F87">
        <w:rPr>
          <w:rFonts w:ascii="Bookman Old Style" w:hAnsi="Bookman Old Style" w:cs="Arial"/>
          <w:color w:val="000000" w:themeColor="text1"/>
          <w:spacing w:val="2"/>
          <w:lang w:val="id-ID"/>
        </w:rPr>
        <w:t>Undang–Undang Nomor 13 Tahun 1950 tentang Pembentukan Daerah-Daerah Kabupaten dalam Lingkungan Propinsi Djawa Tengah sebagaimana telah diubah dengan Undang-Undang Nomor 9 Tahun 1965 tentang Pembentukan Daerah Tingkat II Batang dengan mengubah Undang-Undang Nomor 13 Tahun 1950 tentang Pembentukan Daerah-Daerah Kabupaten dalam</w:t>
      </w:r>
      <w:r w:rsidRPr="00C64F87">
        <w:rPr>
          <w:rFonts w:ascii="Bookman Old Style" w:hAnsi="Bookman Old Style" w:cs="Arial"/>
          <w:color w:val="000000" w:themeColor="text1"/>
          <w:spacing w:val="2"/>
        </w:rPr>
        <w:t xml:space="preserve"> </w:t>
      </w:r>
      <w:r w:rsidRPr="00C64F87">
        <w:rPr>
          <w:rFonts w:ascii="Bookman Old Style" w:hAnsi="Bookman Old Style" w:cs="Arial"/>
          <w:color w:val="000000" w:themeColor="text1"/>
          <w:spacing w:val="2"/>
          <w:lang w:val="id-ID"/>
        </w:rPr>
        <w:t>Lingkungan Propinsi Jawa Tengah (Lembaran Negara Republik Indonesia Tahun 1965 Nomor 52, Tambahan Lembaran Negara Republik Indonesia Nomor 2757)</w:t>
      </w:r>
      <w:r w:rsidRPr="00C64F87">
        <w:rPr>
          <w:rFonts w:ascii="Bookman Old Style" w:eastAsia="Arial Unicode MS" w:hAnsi="Bookman Old Style" w:cs="Arial"/>
          <w:color w:val="000000" w:themeColor="text1"/>
          <w:spacing w:val="2"/>
          <w:lang w:val="id-ID"/>
        </w:rPr>
        <w:t>;</w:t>
      </w:r>
    </w:p>
    <w:p w14:paraId="3B22B62E" w14:textId="77777777" w:rsidR="000250F6" w:rsidRPr="00C64F87" w:rsidRDefault="00A774E3" w:rsidP="00C0324C">
      <w:pPr>
        <w:numPr>
          <w:ilvl w:val="0"/>
          <w:numId w:val="1"/>
        </w:numPr>
        <w:tabs>
          <w:tab w:val="left" w:pos="1260"/>
          <w:tab w:val="left" w:pos="1710"/>
          <w:tab w:val="left" w:pos="1890"/>
        </w:tabs>
        <w:spacing w:before="60" w:after="40"/>
        <w:ind w:left="2410" w:hanging="418"/>
        <w:jc w:val="both"/>
        <w:rPr>
          <w:rFonts w:ascii="Bookman Old Style" w:eastAsia="Arial Unicode MS" w:hAnsi="Bookman Old Style" w:cs="Arial"/>
          <w:color w:val="000000" w:themeColor="text1"/>
          <w:spacing w:val="2"/>
        </w:rPr>
      </w:pPr>
      <w:r w:rsidRPr="00C64F87">
        <w:rPr>
          <w:rFonts w:ascii="Bookman Old Style" w:hAnsi="Bookman Old Style" w:cs="Arial"/>
          <w:color w:val="000000" w:themeColor="text1"/>
          <w:spacing w:val="2"/>
          <w:lang w:val="id-ID"/>
        </w:rPr>
        <w:lastRenderedPageBreak/>
        <w:t>Undang-Undang Nomor</w:t>
      </w:r>
      <w:r w:rsidRPr="00C64F87">
        <w:rPr>
          <w:rFonts w:ascii="Bookman Old Style" w:hAnsi="Bookman Old Style"/>
          <w:color w:val="000000" w:themeColor="text1"/>
          <w:spacing w:val="2"/>
        </w:rPr>
        <w:t xml:space="preserve"> 25 </w:t>
      </w:r>
      <w:proofErr w:type="spellStart"/>
      <w:r w:rsidRPr="00C64F87">
        <w:rPr>
          <w:rFonts w:ascii="Bookman Old Style" w:hAnsi="Bookman Old Style"/>
          <w:color w:val="000000" w:themeColor="text1"/>
          <w:spacing w:val="2"/>
        </w:rPr>
        <w:t>Tahun</w:t>
      </w:r>
      <w:proofErr w:type="spellEnd"/>
      <w:r w:rsidRPr="00C64F87">
        <w:rPr>
          <w:rFonts w:ascii="Bookman Old Style" w:hAnsi="Bookman Old Style"/>
          <w:color w:val="000000" w:themeColor="text1"/>
          <w:spacing w:val="2"/>
        </w:rPr>
        <w:t xml:space="preserve"> 2004 </w:t>
      </w:r>
      <w:proofErr w:type="spellStart"/>
      <w:r w:rsidRPr="00C64F87">
        <w:rPr>
          <w:rFonts w:ascii="Bookman Old Style" w:hAnsi="Bookman Old Style"/>
          <w:color w:val="000000" w:themeColor="text1"/>
          <w:spacing w:val="2"/>
        </w:rPr>
        <w:t>tentang</w:t>
      </w:r>
      <w:proofErr w:type="spellEnd"/>
      <w:r w:rsidRPr="00C64F87">
        <w:rPr>
          <w:rFonts w:ascii="Bookman Old Style" w:hAnsi="Bookman Old Style"/>
          <w:color w:val="000000" w:themeColor="text1"/>
          <w:spacing w:val="2"/>
        </w:rPr>
        <w:t xml:space="preserve"> </w:t>
      </w:r>
      <w:proofErr w:type="spellStart"/>
      <w:r w:rsidRPr="00C64F87">
        <w:rPr>
          <w:rFonts w:ascii="Bookman Old Style" w:hAnsi="Bookman Old Style"/>
          <w:color w:val="000000" w:themeColor="text1"/>
          <w:spacing w:val="2"/>
        </w:rPr>
        <w:t>Sistem</w:t>
      </w:r>
      <w:proofErr w:type="spellEnd"/>
      <w:r w:rsidRPr="00C64F87">
        <w:rPr>
          <w:rFonts w:ascii="Bookman Old Style" w:hAnsi="Bookman Old Style"/>
          <w:color w:val="000000" w:themeColor="text1"/>
          <w:spacing w:val="2"/>
        </w:rPr>
        <w:t xml:space="preserve"> </w:t>
      </w:r>
      <w:proofErr w:type="spellStart"/>
      <w:r w:rsidRPr="00C64F87">
        <w:rPr>
          <w:rFonts w:ascii="Bookman Old Style" w:hAnsi="Bookman Old Style"/>
          <w:color w:val="000000" w:themeColor="text1"/>
          <w:spacing w:val="2"/>
        </w:rPr>
        <w:t>Perencanaan</w:t>
      </w:r>
      <w:proofErr w:type="spellEnd"/>
      <w:r w:rsidRPr="00C64F87">
        <w:rPr>
          <w:rFonts w:ascii="Bookman Old Style" w:hAnsi="Bookman Old Style"/>
          <w:color w:val="000000" w:themeColor="text1"/>
          <w:spacing w:val="2"/>
        </w:rPr>
        <w:t xml:space="preserve"> Pembangunan Nasional (</w:t>
      </w:r>
      <w:proofErr w:type="spellStart"/>
      <w:r w:rsidRPr="00C64F87">
        <w:rPr>
          <w:rFonts w:ascii="Bookman Old Style" w:hAnsi="Bookman Old Style"/>
          <w:color w:val="000000" w:themeColor="text1"/>
          <w:spacing w:val="2"/>
        </w:rPr>
        <w:t>Lembaran</w:t>
      </w:r>
      <w:proofErr w:type="spellEnd"/>
      <w:r w:rsidRPr="00C64F87">
        <w:rPr>
          <w:rFonts w:ascii="Bookman Old Style" w:hAnsi="Bookman Old Style"/>
          <w:color w:val="000000" w:themeColor="text1"/>
          <w:spacing w:val="2"/>
        </w:rPr>
        <w:t xml:space="preserve"> Negara Republik Indonesia </w:t>
      </w:r>
      <w:proofErr w:type="spellStart"/>
      <w:r w:rsidRPr="00C64F87">
        <w:rPr>
          <w:rFonts w:ascii="Bookman Old Style" w:hAnsi="Bookman Old Style"/>
          <w:color w:val="000000" w:themeColor="text1"/>
          <w:spacing w:val="2"/>
        </w:rPr>
        <w:t>Tahun</w:t>
      </w:r>
      <w:proofErr w:type="spellEnd"/>
      <w:r w:rsidRPr="00C64F87">
        <w:rPr>
          <w:rFonts w:ascii="Bookman Old Style" w:hAnsi="Bookman Old Style"/>
          <w:color w:val="000000" w:themeColor="text1"/>
          <w:spacing w:val="2"/>
        </w:rPr>
        <w:t xml:space="preserve"> 2004 </w:t>
      </w:r>
      <w:proofErr w:type="spellStart"/>
      <w:r w:rsidRPr="00C64F87">
        <w:rPr>
          <w:rFonts w:ascii="Bookman Old Style" w:hAnsi="Bookman Old Style"/>
          <w:color w:val="000000" w:themeColor="text1"/>
          <w:spacing w:val="2"/>
        </w:rPr>
        <w:t>Nomor</w:t>
      </w:r>
      <w:proofErr w:type="spellEnd"/>
      <w:r w:rsidRPr="00C64F87">
        <w:rPr>
          <w:rFonts w:ascii="Bookman Old Style" w:hAnsi="Bookman Old Style"/>
          <w:color w:val="000000" w:themeColor="text1"/>
          <w:spacing w:val="2"/>
        </w:rPr>
        <w:t xml:space="preserve"> 104, </w:t>
      </w:r>
      <w:proofErr w:type="spellStart"/>
      <w:r w:rsidRPr="00C64F87">
        <w:rPr>
          <w:rFonts w:ascii="Bookman Old Style" w:hAnsi="Bookman Old Style"/>
          <w:color w:val="000000" w:themeColor="text1"/>
          <w:spacing w:val="2"/>
        </w:rPr>
        <w:t>Tambahan</w:t>
      </w:r>
      <w:proofErr w:type="spellEnd"/>
      <w:r w:rsidRPr="00C64F87">
        <w:rPr>
          <w:rFonts w:ascii="Bookman Old Style" w:hAnsi="Bookman Old Style"/>
          <w:color w:val="000000" w:themeColor="text1"/>
          <w:spacing w:val="2"/>
        </w:rPr>
        <w:t xml:space="preserve"> </w:t>
      </w:r>
      <w:proofErr w:type="spellStart"/>
      <w:r w:rsidRPr="00C64F87">
        <w:rPr>
          <w:rFonts w:ascii="Bookman Old Style" w:hAnsi="Bookman Old Style"/>
          <w:color w:val="000000" w:themeColor="text1"/>
          <w:spacing w:val="2"/>
        </w:rPr>
        <w:t>Lembaran</w:t>
      </w:r>
      <w:proofErr w:type="spellEnd"/>
      <w:r w:rsidRPr="00C64F87">
        <w:rPr>
          <w:rFonts w:ascii="Bookman Old Style" w:hAnsi="Bookman Old Style"/>
          <w:color w:val="000000" w:themeColor="text1"/>
          <w:spacing w:val="2"/>
        </w:rPr>
        <w:t xml:space="preserve"> Negara Republik Indonesia </w:t>
      </w:r>
      <w:proofErr w:type="spellStart"/>
      <w:r w:rsidRPr="00C64F87">
        <w:rPr>
          <w:rFonts w:ascii="Bookman Old Style" w:hAnsi="Bookman Old Style"/>
          <w:color w:val="000000" w:themeColor="text1"/>
          <w:spacing w:val="2"/>
        </w:rPr>
        <w:t>Nomor</w:t>
      </w:r>
      <w:proofErr w:type="spellEnd"/>
      <w:r w:rsidRPr="00C64F87">
        <w:rPr>
          <w:rFonts w:ascii="Bookman Old Style" w:hAnsi="Bookman Old Style"/>
          <w:color w:val="000000" w:themeColor="text1"/>
          <w:spacing w:val="2"/>
        </w:rPr>
        <w:t xml:space="preserve"> 4421);</w:t>
      </w:r>
    </w:p>
    <w:p w14:paraId="3DB3E0E5" w14:textId="77777777" w:rsidR="00A774E3" w:rsidRPr="00C64F87" w:rsidRDefault="008E0756" w:rsidP="00C0324C">
      <w:pPr>
        <w:numPr>
          <w:ilvl w:val="0"/>
          <w:numId w:val="1"/>
        </w:numPr>
        <w:tabs>
          <w:tab w:val="left" w:pos="1260"/>
          <w:tab w:val="left" w:pos="1710"/>
          <w:tab w:val="left" w:pos="1890"/>
        </w:tabs>
        <w:spacing w:before="60" w:after="40"/>
        <w:ind w:left="2410" w:hanging="418"/>
        <w:jc w:val="both"/>
        <w:rPr>
          <w:rFonts w:ascii="Bookman Old Style" w:eastAsia="Arial Unicode MS" w:hAnsi="Bookman Old Style" w:cs="Arial"/>
          <w:color w:val="000000" w:themeColor="text1"/>
          <w:spacing w:val="2"/>
        </w:rPr>
      </w:pPr>
      <w:r w:rsidRPr="00C64F87">
        <w:rPr>
          <w:rFonts w:ascii="Bookman Old Style" w:hAnsi="Bookman Old Style" w:cs="Arial"/>
          <w:color w:val="000000" w:themeColor="text1"/>
          <w:lang w:val="sv-SE"/>
        </w:rPr>
        <w:t>Undang-Undang Nomor 23 Tahun 2014 tentang Pemerintahan Daerah (Lembaran Negara Republik Indonesia Tahun 2014 Nomor 244, Tambahan Lembaran Negara Republik Indonesia Nomor 5587)</w:t>
      </w:r>
      <w:r w:rsidRPr="00C64F87">
        <w:rPr>
          <w:rFonts w:ascii="Bookman Old Style" w:hAnsi="Bookman Old Style" w:cs="Arial"/>
          <w:color w:val="000000" w:themeColor="text1"/>
          <w:lang w:val="id-ID"/>
        </w:rPr>
        <w:t xml:space="preserve"> sebagaimana telah beberapa kali diubah terakhir dengan </w:t>
      </w:r>
      <w:proofErr w:type="spellStart"/>
      <w:r w:rsidRPr="00C64F87">
        <w:rPr>
          <w:rFonts w:ascii="Bookman Old Style" w:hAnsi="Bookman Old Style" w:cs="Arial"/>
          <w:color w:val="000000" w:themeColor="text1"/>
        </w:rPr>
        <w:t>Undang-Undang</w:t>
      </w:r>
      <w:proofErr w:type="spellEnd"/>
      <w:r w:rsidRPr="00C64F87">
        <w:rPr>
          <w:rFonts w:ascii="Bookman Old Style" w:hAnsi="Bookman Old Style" w:cs="Arial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 w:cs="Arial"/>
          <w:color w:val="000000" w:themeColor="text1"/>
        </w:rPr>
        <w:t>Nomor</w:t>
      </w:r>
      <w:proofErr w:type="spellEnd"/>
      <w:r w:rsidRPr="00C64F87">
        <w:rPr>
          <w:rFonts w:ascii="Bookman Old Style" w:hAnsi="Bookman Old Style" w:cs="Arial"/>
          <w:color w:val="000000" w:themeColor="text1"/>
        </w:rPr>
        <w:t xml:space="preserve"> 6 </w:t>
      </w:r>
      <w:proofErr w:type="spellStart"/>
      <w:r w:rsidRPr="00C64F87">
        <w:rPr>
          <w:rFonts w:ascii="Bookman Old Style" w:hAnsi="Bookman Old Style" w:cs="Arial"/>
          <w:color w:val="000000" w:themeColor="text1"/>
        </w:rPr>
        <w:t>Tahun</w:t>
      </w:r>
      <w:proofErr w:type="spellEnd"/>
      <w:r w:rsidRPr="00C64F87">
        <w:rPr>
          <w:rFonts w:ascii="Bookman Old Style" w:hAnsi="Bookman Old Style" w:cs="Arial"/>
          <w:color w:val="000000" w:themeColor="text1"/>
        </w:rPr>
        <w:t xml:space="preserve"> 2023 </w:t>
      </w:r>
      <w:proofErr w:type="spellStart"/>
      <w:r w:rsidRPr="00C64F87">
        <w:rPr>
          <w:rFonts w:ascii="Bookman Old Style" w:hAnsi="Bookman Old Style" w:cs="Arial"/>
          <w:color w:val="000000" w:themeColor="text1"/>
        </w:rPr>
        <w:t>tentang</w:t>
      </w:r>
      <w:proofErr w:type="spellEnd"/>
      <w:r w:rsidRPr="00C64F87">
        <w:rPr>
          <w:rFonts w:ascii="Bookman Old Style" w:hAnsi="Bookman Old Style" w:cs="Arial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/>
          <w:color w:val="000000" w:themeColor="text1"/>
        </w:rPr>
        <w:t>Penetapan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/>
          <w:color w:val="000000" w:themeColor="text1"/>
        </w:rPr>
        <w:t>Peraturan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/>
          <w:color w:val="000000" w:themeColor="text1"/>
        </w:rPr>
        <w:t>Pemerintah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/>
          <w:color w:val="000000" w:themeColor="text1"/>
        </w:rPr>
        <w:t>Pengganti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/>
          <w:color w:val="000000" w:themeColor="text1"/>
        </w:rPr>
        <w:t>Undang-Undang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/>
          <w:color w:val="000000" w:themeColor="text1"/>
        </w:rPr>
        <w:t>Nomor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2 </w:t>
      </w:r>
      <w:proofErr w:type="spellStart"/>
      <w:r w:rsidRPr="00C64F87">
        <w:rPr>
          <w:rFonts w:ascii="Bookman Old Style" w:hAnsi="Bookman Old Style"/>
          <w:color w:val="000000" w:themeColor="text1"/>
        </w:rPr>
        <w:t>Tahun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2022 </w:t>
      </w:r>
      <w:proofErr w:type="spellStart"/>
      <w:r w:rsidRPr="00C64F87">
        <w:rPr>
          <w:rFonts w:ascii="Bookman Old Style" w:hAnsi="Bookman Old Style"/>
          <w:color w:val="000000" w:themeColor="text1"/>
        </w:rPr>
        <w:t>tentang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Cipta Kerja </w:t>
      </w:r>
      <w:proofErr w:type="spellStart"/>
      <w:r w:rsidRPr="00C64F87">
        <w:rPr>
          <w:rFonts w:ascii="Bookman Old Style" w:hAnsi="Bookman Old Style"/>
          <w:color w:val="000000" w:themeColor="text1"/>
        </w:rPr>
        <w:t>menjadi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/>
          <w:color w:val="000000" w:themeColor="text1"/>
        </w:rPr>
        <w:t>Undang-Undang</w:t>
      </w:r>
      <w:proofErr w:type="spellEnd"/>
      <w:r w:rsidRPr="00C64F87">
        <w:rPr>
          <w:rFonts w:ascii="Bookman Old Style" w:hAnsi="Bookman Old Style" w:cs="Arial"/>
          <w:color w:val="000000" w:themeColor="text1"/>
        </w:rPr>
        <w:t xml:space="preserve"> (</w:t>
      </w:r>
      <w:proofErr w:type="spellStart"/>
      <w:r w:rsidRPr="00C64F87">
        <w:rPr>
          <w:rFonts w:ascii="Bookman Old Style" w:hAnsi="Bookman Old Style" w:cs="Arial"/>
          <w:color w:val="000000" w:themeColor="text1"/>
        </w:rPr>
        <w:t>Lembaran</w:t>
      </w:r>
      <w:proofErr w:type="spellEnd"/>
      <w:r w:rsidRPr="00C64F87">
        <w:rPr>
          <w:rFonts w:ascii="Bookman Old Style" w:hAnsi="Bookman Old Style" w:cs="Arial"/>
          <w:color w:val="000000" w:themeColor="text1"/>
        </w:rPr>
        <w:t xml:space="preserve"> Negara Republik </w:t>
      </w:r>
      <w:proofErr w:type="spellStart"/>
      <w:r w:rsidRPr="00C64F87">
        <w:rPr>
          <w:rFonts w:ascii="Bookman Old Style" w:hAnsi="Bookman Old Style" w:cs="Arial"/>
          <w:color w:val="000000" w:themeColor="text1"/>
        </w:rPr>
        <w:t>lndonesia</w:t>
      </w:r>
      <w:proofErr w:type="spellEnd"/>
      <w:r w:rsidRPr="00C64F87">
        <w:rPr>
          <w:rFonts w:ascii="Bookman Old Style" w:hAnsi="Bookman Old Style" w:cs="Arial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 w:cs="Arial"/>
          <w:color w:val="000000" w:themeColor="text1"/>
        </w:rPr>
        <w:t>Tahun</w:t>
      </w:r>
      <w:proofErr w:type="spellEnd"/>
      <w:r w:rsidRPr="00C64F87">
        <w:rPr>
          <w:rFonts w:ascii="Bookman Old Style" w:hAnsi="Bookman Old Style" w:cs="Arial"/>
          <w:color w:val="000000" w:themeColor="text1"/>
        </w:rPr>
        <w:t xml:space="preserve"> 2023 </w:t>
      </w:r>
      <w:proofErr w:type="spellStart"/>
      <w:r w:rsidRPr="00C64F87">
        <w:rPr>
          <w:rFonts w:ascii="Bookman Old Style" w:hAnsi="Bookman Old Style" w:cs="Arial"/>
          <w:color w:val="000000" w:themeColor="text1"/>
        </w:rPr>
        <w:t>Nomor</w:t>
      </w:r>
      <w:proofErr w:type="spellEnd"/>
      <w:r w:rsidRPr="00C64F87">
        <w:rPr>
          <w:rFonts w:ascii="Bookman Old Style" w:hAnsi="Bookman Old Style" w:cs="Arial"/>
          <w:color w:val="000000" w:themeColor="text1"/>
        </w:rPr>
        <w:t xml:space="preserve"> 41, </w:t>
      </w:r>
      <w:proofErr w:type="spellStart"/>
      <w:r w:rsidRPr="00C64F87">
        <w:rPr>
          <w:rFonts w:ascii="Bookman Old Style" w:hAnsi="Bookman Old Style" w:cs="Arial"/>
          <w:color w:val="000000" w:themeColor="text1"/>
        </w:rPr>
        <w:t>Tambahan</w:t>
      </w:r>
      <w:proofErr w:type="spellEnd"/>
      <w:r w:rsidRPr="00C64F87">
        <w:rPr>
          <w:rFonts w:ascii="Bookman Old Style" w:hAnsi="Bookman Old Style" w:cs="Arial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 w:cs="Arial"/>
          <w:color w:val="000000" w:themeColor="text1"/>
        </w:rPr>
        <w:t>Lembaran</w:t>
      </w:r>
      <w:proofErr w:type="spellEnd"/>
      <w:r w:rsidRPr="00C64F87">
        <w:rPr>
          <w:rFonts w:ascii="Bookman Old Style" w:hAnsi="Bookman Old Style" w:cs="Arial"/>
          <w:color w:val="000000" w:themeColor="text1"/>
        </w:rPr>
        <w:t xml:space="preserve"> Negara Republik </w:t>
      </w:r>
      <w:proofErr w:type="spellStart"/>
      <w:r w:rsidRPr="00C64F87">
        <w:rPr>
          <w:rFonts w:ascii="Bookman Old Style" w:hAnsi="Bookman Old Style" w:cs="Arial"/>
          <w:color w:val="000000" w:themeColor="text1"/>
        </w:rPr>
        <w:t>lndonesia</w:t>
      </w:r>
      <w:proofErr w:type="spellEnd"/>
      <w:r w:rsidRPr="00C64F87">
        <w:rPr>
          <w:rFonts w:ascii="Bookman Old Style" w:hAnsi="Bookman Old Style" w:cs="Arial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 w:cs="Arial"/>
          <w:color w:val="000000" w:themeColor="text1"/>
        </w:rPr>
        <w:t>Nomor</w:t>
      </w:r>
      <w:proofErr w:type="spellEnd"/>
      <w:r w:rsidRPr="00C64F87">
        <w:rPr>
          <w:rFonts w:ascii="Bookman Old Style" w:hAnsi="Bookman Old Style" w:cs="Arial"/>
          <w:color w:val="000000" w:themeColor="text1"/>
        </w:rPr>
        <w:t xml:space="preserve"> 6856</w:t>
      </w:r>
      <w:r w:rsidRPr="00C64F87">
        <w:rPr>
          <w:rFonts w:ascii="Bookman Old Style" w:hAnsi="Bookman Old Style"/>
          <w:color w:val="000000" w:themeColor="text1"/>
        </w:rPr>
        <w:t>)</w:t>
      </w:r>
      <w:r w:rsidR="00951EBF" w:rsidRPr="00C64F87">
        <w:rPr>
          <w:rFonts w:ascii="Bookman Old Style" w:hAnsi="Bookman Old Style" w:cs="Arial"/>
          <w:color w:val="000000" w:themeColor="text1"/>
          <w:spacing w:val="2"/>
          <w:lang w:val="sv-SE"/>
        </w:rPr>
        <w:t>;</w:t>
      </w:r>
    </w:p>
    <w:p w14:paraId="38C79765" w14:textId="77777777" w:rsidR="00A774E3" w:rsidRPr="00C64F87" w:rsidRDefault="00A774E3" w:rsidP="00C0324C">
      <w:pPr>
        <w:numPr>
          <w:ilvl w:val="0"/>
          <w:numId w:val="1"/>
        </w:numPr>
        <w:tabs>
          <w:tab w:val="left" w:pos="1260"/>
          <w:tab w:val="left" w:pos="1710"/>
          <w:tab w:val="left" w:pos="1890"/>
        </w:tabs>
        <w:spacing w:before="60" w:after="40"/>
        <w:ind w:left="2410" w:hanging="418"/>
        <w:jc w:val="both"/>
        <w:rPr>
          <w:rFonts w:ascii="Bookman Old Style" w:eastAsia="Arial Unicode MS" w:hAnsi="Bookman Old Style" w:cs="Arial"/>
          <w:color w:val="000000" w:themeColor="text1"/>
          <w:spacing w:val="2"/>
        </w:rPr>
      </w:pPr>
      <w:proofErr w:type="spellStart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>Peraturan</w:t>
      </w:r>
      <w:proofErr w:type="spellEnd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</w:t>
      </w:r>
      <w:proofErr w:type="spellStart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>Pemerintah</w:t>
      </w:r>
      <w:proofErr w:type="spellEnd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</w:t>
      </w:r>
      <w:proofErr w:type="spellStart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>Nomor</w:t>
      </w:r>
      <w:proofErr w:type="spellEnd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32 Tahun 1950 tentang Penetapan Mulai Berlakunya Undang-Undang 1950 Nomor 12, 13, 14, dan 15 </w:t>
      </w:r>
      <w:proofErr w:type="spellStart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>dari</w:t>
      </w:r>
      <w:proofErr w:type="spellEnd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Hal </w:t>
      </w:r>
      <w:proofErr w:type="spellStart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>Pembentukan</w:t>
      </w:r>
      <w:proofErr w:type="spellEnd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Daerah-</w:t>
      </w:r>
      <w:r w:rsidR="00A40DAA" w:rsidRPr="00C64F87">
        <w:rPr>
          <w:rFonts w:ascii="Bookman Old Style" w:eastAsia="Arial Unicode MS" w:hAnsi="Bookman Old Style" w:cs="Arial"/>
          <w:color w:val="000000" w:themeColor="text1"/>
          <w:spacing w:val="2"/>
        </w:rPr>
        <w:t>D</w:t>
      </w:r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aerah </w:t>
      </w:r>
      <w:proofErr w:type="spellStart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>Kabupaten</w:t>
      </w:r>
      <w:proofErr w:type="spellEnd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di Jawa Timur/Tengah/Barat dan Daerah Istimewa Yogyakarta;</w:t>
      </w:r>
    </w:p>
    <w:p w14:paraId="6E78E436" w14:textId="68A54BD2" w:rsidR="00EF19FD" w:rsidRPr="00EE2360" w:rsidRDefault="00A774E3" w:rsidP="00C0324C">
      <w:pPr>
        <w:numPr>
          <w:ilvl w:val="0"/>
          <w:numId w:val="1"/>
        </w:numPr>
        <w:tabs>
          <w:tab w:val="left" w:pos="1260"/>
          <w:tab w:val="left" w:pos="1710"/>
          <w:tab w:val="left" w:pos="1890"/>
        </w:tabs>
        <w:spacing w:before="60" w:after="40"/>
        <w:ind w:left="2410" w:hanging="418"/>
        <w:jc w:val="both"/>
        <w:rPr>
          <w:rFonts w:ascii="Bookman Old Style" w:eastAsia="Arial Unicode MS" w:hAnsi="Bookman Old Style" w:cs="Arial"/>
          <w:color w:val="000000" w:themeColor="text1"/>
          <w:spacing w:val="2"/>
        </w:rPr>
      </w:pPr>
      <w:proofErr w:type="spellStart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>Peraturan</w:t>
      </w:r>
      <w:proofErr w:type="spellEnd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</w:t>
      </w:r>
      <w:proofErr w:type="spellStart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>Pemerintah</w:t>
      </w:r>
      <w:proofErr w:type="spellEnd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</w:t>
      </w:r>
      <w:proofErr w:type="spellStart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>Nomor</w:t>
      </w:r>
      <w:proofErr w:type="spellEnd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16 Tahun 1976 tentang Perluasan Kotamadya Daerah Tingkat II Semarang (</w:t>
      </w:r>
      <w:proofErr w:type="spellStart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>Lembaran</w:t>
      </w:r>
      <w:proofErr w:type="spellEnd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Negara Republik Indonesia </w:t>
      </w:r>
      <w:proofErr w:type="spellStart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>Tahun</w:t>
      </w:r>
      <w:proofErr w:type="spellEnd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1976 </w:t>
      </w:r>
      <w:proofErr w:type="spellStart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>Nomor</w:t>
      </w:r>
      <w:proofErr w:type="spellEnd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25, </w:t>
      </w:r>
      <w:proofErr w:type="spellStart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>Tambahan</w:t>
      </w:r>
      <w:proofErr w:type="spellEnd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</w:t>
      </w:r>
      <w:proofErr w:type="spellStart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>Lembaran</w:t>
      </w:r>
      <w:proofErr w:type="spellEnd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Negara Republik Indonesia </w:t>
      </w:r>
      <w:proofErr w:type="spellStart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>Nomor</w:t>
      </w:r>
      <w:proofErr w:type="spellEnd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3079);</w:t>
      </w:r>
    </w:p>
    <w:p w14:paraId="298AAAFA" w14:textId="757655E1" w:rsidR="00EF19FD" w:rsidRPr="00C64F87" w:rsidRDefault="003C10BE" w:rsidP="00C0324C">
      <w:pPr>
        <w:numPr>
          <w:ilvl w:val="0"/>
          <w:numId w:val="1"/>
        </w:numPr>
        <w:tabs>
          <w:tab w:val="left" w:pos="1260"/>
          <w:tab w:val="left" w:pos="1710"/>
          <w:tab w:val="left" w:pos="1890"/>
        </w:tabs>
        <w:spacing w:before="60" w:after="40"/>
        <w:ind w:left="2410" w:hanging="418"/>
        <w:jc w:val="both"/>
        <w:rPr>
          <w:rFonts w:ascii="Bookman Old Style" w:eastAsia="Arial Unicode MS" w:hAnsi="Bookman Old Style" w:cs="Arial"/>
          <w:color w:val="000000" w:themeColor="text1"/>
          <w:spacing w:val="2"/>
        </w:rPr>
      </w:pPr>
      <w:proofErr w:type="spellStart"/>
      <w:r>
        <w:rPr>
          <w:rFonts w:ascii="Bookman Old Style" w:eastAsia="Arial Unicode MS" w:hAnsi="Bookman Old Style" w:cs="Arial"/>
          <w:color w:val="000000" w:themeColor="text1"/>
          <w:spacing w:val="2"/>
        </w:rPr>
        <w:t>Peraturan</w:t>
      </w:r>
      <w:proofErr w:type="spellEnd"/>
      <w:r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Daerah </w:t>
      </w:r>
      <w:proofErr w:type="spellStart"/>
      <w:r>
        <w:rPr>
          <w:rFonts w:ascii="Bookman Old Style" w:eastAsia="Arial Unicode MS" w:hAnsi="Bookman Old Style" w:cs="Arial"/>
          <w:color w:val="000000" w:themeColor="text1"/>
          <w:spacing w:val="2"/>
        </w:rPr>
        <w:t>Kabupaten</w:t>
      </w:r>
      <w:proofErr w:type="spellEnd"/>
      <w:r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Kendal </w:t>
      </w:r>
      <w:proofErr w:type="spellStart"/>
      <w:r>
        <w:rPr>
          <w:rFonts w:ascii="Bookman Old Style" w:eastAsia="Arial Unicode MS" w:hAnsi="Bookman Old Style" w:cs="Arial"/>
          <w:color w:val="000000" w:themeColor="text1"/>
          <w:spacing w:val="2"/>
        </w:rPr>
        <w:t>Nomor</w:t>
      </w:r>
      <w:proofErr w:type="spellEnd"/>
      <w:r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2 </w:t>
      </w:r>
      <w:proofErr w:type="spellStart"/>
      <w:r>
        <w:rPr>
          <w:rFonts w:ascii="Bookman Old Style" w:eastAsia="Arial Unicode MS" w:hAnsi="Bookman Old Style" w:cs="Arial"/>
          <w:color w:val="000000" w:themeColor="text1"/>
          <w:spacing w:val="2"/>
        </w:rPr>
        <w:t>Tahun</w:t>
      </w:r>
      <w:proofErr w:type="spellEnd"/>
      <w:r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2025 </w:t>
      </w:r>
      <w:proofErr w:type="spellStart"/>
      <w:r>
        <w:rPr>
          <w:rFonts w:ascii="Bookman Old Style" w:eastAsia="Arial Unicode MS" w:hAnsi="Bookman Old Style" w:cs="Arial"/>
          <w:color w:val="000000" w:themeColor="text1"/>
          <w:spacing w:val="2"/>
        </w:rPr>
        <w:t>tentang</w:t>
      </w:r>
      <w:proofErr w:type="spellEnd"/>
      <w:r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</w:t>
      </w:r>
      <w:proofErr w:type="spellStart"/>
      <w:r>
        <w:rPr>
          <w:rFonts w:ascii="Bookman Old Style" w:eastAsia="Arial Unicode MS" w:hAnsi="Bookman Old Style" w:cs="Arial"/>
          <w:color w:val="000000" w:themeColor="text1"/>
          <w:spacing w:val="2"/>
        </w:rPr>
        <w:t>Rencana</w:t>
      </w:r>
      <w:proofErr w:type="spellEnd"/>
      <w:r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Pembangunan Jangka </w:t>
      </w:r>
      <w:proofErr w:type="spellStart"/>
      <w:r>
        <w:rPr>
          <w:rFonts w:ascii="Bookman Old Style" w:eastAsia="Arial Unicode MS" w:hAnsi="Bookman Old Style" w:cs="Arial"/>
          <w:color w:val="000000" w:themeColor="text1"/>
          <w:spacing w:val="2"/>
        </w:rPr>
        <w:t>Menengah</w:t>
      </w:r>
      <w:proofErr w:type="spellEnd"/>
      <w:r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Daerah </w:t>
      </w:r>
      <w:proofErr w:type="spellStart"/>
      <w:r>
        <w:rPr>
          <w:rFonts w:ascii="Bookman Old Style" w:eastAsia="Arial Unicode MS" w:hAnsi="Bookman Old Style" w:cs="Arial"/>
          <w:color w:val="000000" w:themeColor="text1"/>
          <w:spacing w:val="2"/>
        </w:rPr>
        <w:t>Tahun</w:t>
      </w:r>
      <w:proofErr w:type="spellEnd"/>
      <w:r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2025-2029 (</w:t>
      </w:r>
      <w:proofErr w:type="spellStart"/>
      <w:r>
        <w:rPr>
          <w:rFonts w:ascii="Bookman Old Style" w:eastAsia="Arial Unicode MS" w:hAnsi="Bookman Old Style" w:cs="Arial"/>
          <w:color w:val="000000" w:themeColor="text1"/>
          <w:spacing w:val="2"/>
        </w:rPr>
        <w:t>Lembaran</w:t>
      </w:r>
      <w:proofErr w:type="spellEnd"/>
      <w:r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Daerah </w:t>
      </w:r>
      <w:proofErr w:type="spellStart"/>
      <w:r>
        <w:rPr>
          <w:rFonts w:ascii="Bookman Old Style" w:eastAsia="Arial Unicode MS" w:hAnsi="Bookman Old Style" w:cs="Arial"/>
          <w:color w:val="000000" w:themeColor="text1"/>
          <w:spacing w:val="2"/>
        </w:rPr>
        <w:t>Kabupaten</w:t>
      </w:r>
      <w:proofErr w:type="spellEnd"/>
      <w:r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Kendal </w:t>
      </w:r>
      <w:proofErr w:type="spellStart"/>
      <w:r>
        <w:rPr>
          <w:rFonts w:ascii="Bookman Old Style" w:eastAsia="Arial Unicode MS" w:hAnsi="Bookman Old Style" w:cs="Arial"/>
          <w:color w:val="000000" w:themeColor="text1"/>
          <w:spacing w:val="2"/>
        </w:rPr>
        <w:t>Tahun</w:t>
      </w:r>
      <w:proofErr w:type="spellEnd"/>
      <w:r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2025 </w:t>
      </w:r>
      <w:proofErr w:type="spellStart"/>
      <w:r>
        <w:rPr>
          <w:rFonts w:ascii="Bookman Old Style" w:eastAsia="Arial Unicode MS" w:hAnsi="Bookman Old Style" w:cs="Arial"/>
          <w:color w:val="000000" w:themeColor="text1"/>
          <w:spacing w:val="2"/>
        </w:rPr>
        <w:t>Nomor</w:t>
      </w:r>
      <w:proofErr w:type="spellEnd"/>
      <w:r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2, </w:t>
      </w:r>
      <w:proofErr w:type="spellStart"/>
      <w:r>
        <w:rPr>
          <w:rFonts w:ascii="Bookman Old Style" w:eastAsia="Arial Unicode MS" w:hAnsi="Bookman Old Style" w:cs="Arial"/>
          <w:color w:val="000000" w:themeColor="text1"/>
          <w:spacing w:val="2"/>
        </w:rPr>
        <w:t>Tambahan</w:t>
      </w:r>
      <w:proofErr w:type="spellEnd"/>
      <w:r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</w:t>
      </w:r>
      <w:proofErr w:type="spellStart"/>
      <w:r>
        <w:rPr>
          <w:rFonts w:ascii="Bookman Old Style" w:eastAsia="Arial Unicode MS" w:hAnsi="Bookman Old Style" w:cs="Arial"/>
          <w:color w:val="000000" w:themeColor="text1"/>
          <w:spacing w:val="2"/>
        </w:rPr>
        <w:t>Lembaran</w:t>
      </w:r>
      <w:proofErr w:type="spellEnd"/>
      <w:r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Daerah </w:t>
      </w:r>
      <w:proofErr w:type="spellStart"/>
      <w:r>
        <w:rPr>
          <w:rFonts w:ascii="Bookman Old Style" w:eastAsia="Arial Unicode MS" w:hAnsi="Bookman Old Style" w:cs="Arial"/>
          <w:color w:val="000000" w:themeColor="text1"/>
          <w:spacing w:val="2"/>
        </w:rPr>
        <w:t>Kabupaten</w:t>
      </w:r>
      <w:proofErr w:type="spellEnd"/>
      <w:r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Kendal </w:t>
      </w:r>
      <w:proofErr w:type="spellStart"/>
      <w:r>
        <w:rPr>
          <w:rFonts w:ascii="Bookman Old Style" w:eastAsia="Arial Unicode MS" w:hAnsi="Bookman Old Style" w:cs="Arial"/>
          <w:color w:val="000000" w:themeColor="text1"/>
          <w:spacing w:val="2"/>
        </w:rPr>
        <w:t>Nomor</w:t>
      </w:r>
      <w:proofErr w:type="spellEnd"/>
      <w:r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246);</w:t>
      </w:r>
    </w:p>
    <w:p w14:paraId="0280111A" w14:textId="76F6BAA3" w:rsidR="00A41A96" w:rsidRPr="00C64F87" w:rsidRDefault="00A774E3" w:rsidP="00C0324C">
      <w:pPr>
        <w:numPr>
          <w:ilvl w:val="0"/>
          <w:numId w:val="1"/>
        </w:numPr>
        <w:tabs>
          <w:tab w:val="left" w:pos="1260"/>
          <w:tab w:val="left" w:pos="1710"/>
          <w:tab w:val="left" w:pos="1890"/>
          <w:tab w:val="left" w:pos="2410"/>
        </w:tabs>
        <w:spacing w:before="60" w:after="40"/>
        <w:ind w:left="2410" w:hanging="418"/>
        <w:jc w:val="both"/>
        <w:rPr>
          <w:rFonts w:ascii="Bookman Old Style" w:eastAsia="Arial Unicode MS" w:hAnsi="Bookman Old Style" w:cs="Arial"/>
          <w:color w:val="000000" w:themeColor="text1"/>
          <w:spacing w:val="-4"/>
        </w:rPr>
      </w:pPr>
      <w:proofErr w:type="spellStart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>Peraturan</w:t>
      </w:r>
      <w:proofErr w:type="spellEnd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</w:t>
      </w:r>
      <w:proofErr w:type="spellStart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>Bupati</w:t>
      </w:r>
      <w:proofErr w:type="spellEnd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Kendal </w:t>
      </w:r>
      <w:proofErr w:type="spellStart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>Nomor</w:t>
      </w:r>
      <w:proofErr w:type="spellEnd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</w:t>
      </w:r>
      <w:r w:rsidR="003C10BE">
        <w:rPr>
          <w:rFonts w:ascii="Bookman Old Style" w:eastAsia="Arial Unicode MS" w:hAnsi="Bookman Old Style" w:cs="Arial"/>
          <w:color w:val="000000" w:themeColor="text1"/>
          <w:spacing w:val="2"/>
        </w:rPr>
        <w:t>28</w:t>
      </w:r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</w:t>
      </w:r>
      <w:proofErr w:type="spellStart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>Tahun</w:t>
      </w:r>
      <w:proofErr w:type="spellEnd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202</w:t>
      </w:r>
      <w:r w:rsidR="003C10BE">
        <w:rPr>
          <w:rFonts w:ascii="Bookman Old Style" w:eastAsia="Arial Unicode MS" w:hAnsi="Bookman Old Style" w:cs="Arial"/>
          <w:color w:val="000000" w:themeColor="text1"/>
          <w:spacing w:val="2"/>
        </w:rPr>
        <w:t>5</w:t>
      </w:r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</w:t>
      </w:r>
      <w:proofErr w:type="spellStart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>tentang</w:t>
      </w:r>
      <w:proofErr w:type="spellEnd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</w:t>
      </w:r>
      <w:proofErr w:type="spellStart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>Rencana</w:t>
      </w:r>
      <w:proofErr w:type="spellEnd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</w:t>
      </w:r>
      <w:proofErr w:type="spellStart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>Kerja</w:t>
      </w:r>
      <w:proofErr w:type="spellEnd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</w:t>
      </w:r>
      <w:proofErr w:type="spellStart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>Pem</w:t>
      </w:r>
      <w:r w:rsidR="008E0756" w:rsidRPr="00C64F87">
        <w:rPr>
          <w:rFonts w:ascii="Bookman Old Style" w:eastAsia="Arial Unicode MS" w:hAnsi="Bookman Old Style" w:cs="Arial"/>
          <w:color w:val="000000" w:themeColor="text1"/>
          <w:spacing w:val="2"/>
        </w:rPr>
        <w:t>erintah</w:t>
      </w:r>
      <w:proofErr w:type="spellEnd"/>
      <w:r w:rsidR="008E0756" w:rsidRPr="00C64F87"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Daerah </w:t>
      </w:r>
      <w:proofErr w:type="spellStart"/>
      <w:r w:rsidR="008E0756" w:rsidRPr="00C64F87">
        <w:rPr>
          <w:rFonts w:ascii="Bookman Old Style" w:eastAsia="Arial Unicode MS" w:hAnsi="Bookman Old Style" w:cs="Arial"/>
          <w:color w:val="000000" w:themeColor="text1"/>
          <w:spacing w:val="2"/>
        </w:rPr>
        <w:t>Kabupaten</w:t>
      </w:r>
      <w:proofErr w:type="spellEnd"/>
      <w:r w:rsidR="008E0756" w:rsidRPr="00C64F87"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Kendal</w:t>
      </w:r>
      <w:r w:rsidR="008E0756" w:rsidRPr="00C64F87">
        <w:rPr>
          <w:rFonts w:ascii="Bookman Old Style" w:eastAsia="Arial Unicode MS" w:hAnsi="Bookman Old Style" w:cs="Arial"/>
          <w:color w:val="000000" w:themeColor="text1"/>
          <w:spacing w:val="2"/>
          <w:lang w:val="id-ID"/>
        </w:rPr>
        <w:t xml:space="preserve"> </w:t>
      </w:r>
      <w:proofErr w:type="spellStart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>Tahun</w:t>
      </w:r>
      <w:proofErr w:type="spellEnd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202</w:t>
      </w:r>
      <w:r w:rsidR="003C10BE">
        <w:rPr>
          <w:rFonts w:ascii="Bookman Old Style" w:eastAsia="Arial Unicode MS" w:hAnsi="Bookman Old Style" w:cs="Arial"/>
          <w:color w:val="000000" w:themeColor="text1"/>
          <w:spacing w:val="2"/>
        </w:rPr>
        <w:t>6</w:t>
      </w:r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(Berita Daerah Kabupaten Kendal </w:t>
      </w:r>
      <w:proofErr w:type="spellStart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>Tahun</w:t>
      </w:r>
      <w:proofErr w:type="spellEnd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202</w:t>
      </w:r>
      <w:r w:rsidR="003C10BE">
        <w:rPr>
          <w:rFonts w:ascii="Bookman Old Style" w:eastAsia="Arial Unicode MS" w:hAnsi="Bookman Old Style" w:cs="Arial"/>
          <w:color w:val="000000" w:themeColor="text1"/>
          <w:spacing w:val="2"/>
        </w:rPr>
        <w:t>5</w:t>
      </w:r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</w:t>
      </w:r>
      <w:proofErr w:type="spellStart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>Nomor</w:t>
      </w:r>
      <w:proofErr w:type="spellEnd"/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 xml:space="preserve"> </w:t>
      </w:r>
      <w:r w:rsidR="003C10BE">
        <w:rPr>
          <w:rFonts w:ascii="Bookman Old Style" w:eastAsia="Arial Unicode MS" w:hAnsi="Bookman Old Style" w:cs="Arial"/>
          <w:color w:val="000000" w:themeColor="text1"/>
          <w:spacing w:val="2"/>
        </w:rPr>
        <w:t>28</w:t>
      </w:r>
      <w:r w:rsidRPr="00C64F87">
        <w:rPr>
          <w:rFonts w:ascii="Bookman Old Style" w:eastAsia="Arial Unicode MS" w:hAnsi="Bookman Old Style" w:cs="Arial"/>
          <w:color w:val="000000" w:themeColor="text1"/>
          <w:spacing w:val="2"/>
        </w:rPr>
        <w:t>).</w:t>
      </w:r>
    </w:p>
    <w:p w14:paraId="061CC207" w14:textId="77777777" w:rsidR="0032679C" w:rsidRPr="001F2B3B" w:rsidRDefault="0032679C" w:rsidP="00FC3757">
      <w:pPr>
        <w:spacing w:line="360" w:lineRule="auto"/>
        <w:jc w:val="center"/>
        <w:rPr>
          <w:rFonts w:ascii="Bookman Old Style" w:hAnsi="Bookman Old Style" w:cs="Arial"/>
          <w:color w:val="000000" w:themeColor="text1"/>
          <w:sz w:val="6"/>
          <w:szCs w:val="6"/>
          <w:lang w:val="id-ID"/>
        </w:rPr>
      </w:pPr>
    </w:p>
    <w:p w14:paraId="184C4723" w14:textId="77777777" w:rsidR="00406E2D" w:rsidRPr="00C64F87" w:rsidRDefault="00406E2D" w:rsidP="00D66016">
      <w:pPr>
        <w:spacing w:before="80" w:after="80"/>
        <w:jc w:val="center"/>
        <w:rPr>
          <w:rFonts w:ascii="Bookman Old Style" w:hAnsi="Bookman Old Style" w:cs="Arial"/>
          <w:color w:val="000000" w:themeColor="text1"/>
        </w:rPr>
      </w:pPr>
      <w:r w:rsidRPr="00C64F87">
        <w:rPr>
          <w:rFonts w:ascii="Bookman Old Style" w:hAnsi="Bookman Old Style" w:cs="Arial"/>
          <w:color w:val="000000" w:themeColor="text1"/>
        </w:rPr>
        <w:t>MEMUTUSKAN:</w:t>
      </w:r>
    </w:p>
    <w:p w14:paraId="4151C3DA" w14:textId="77777777" w:rsidR="00406E2D" w:rsidRPr="00C0324C" w:rsidRDefault="00406E2D" w:rsidP="00081291">
      <w:pPr>
        <w:jc w:val="center"/>
        <w:rPr>
          <w:rFonts w:ascii="Bookman Old Style" w:hAnsi="Bookman Old Style" w:cs="Arial"/>
          <w:color w:val="000000" w:themeColor="text1"/>
          <w:sz w:val="16"/>
          <w:szCs w:val="16"/>
        </w:rPr>
      </w:pPr>
    </w:p>
    <w:p w14:paraId="78D34AFC" w14:textId="5C349FC5" w:rsidR="006F50D9" w:rsidRPr="00C64F87" w:rsidRDefault="00042A53" w:rsidP="000B7C4D">
      <w:pPr>
        <w:tabs>
          <w:tab w:val="left" w:pos="1701"/>
          <w:tab w:val="left" w:pos="2268"/>
        </w:tabs>
        <w:spacing w:before="80" w:after="80"/>
        <w:ind w:left="2268" w:hanging="2268"/>
        <w:jc w:val="both"/>
        <w:rPr>
          <w:rFonts w:ascii="Bookman Old Style" w:hAnsi="Bookman Old Style" w:cs="Arial"/>
          <w:color w:val="000000" w:themeColor="text1"/>
          <w:spacing w:val="6"/>
          <w:lang w:val="id-ID"/>
        </w:rPr>
      </w:pPr>
      <w:proofErr w:type="spellStart"/>
      <w:r w:rsidRPr="00C64F87">
        <w:rPr>
          <w:rFonts w:ascii="Bookman Old Style" w:hAnsi="Bookman Old Style" w:cs="Arial"/>
          <w:color w:val="000000" w:themeColor="text1"/>
        </w:rPr>
        <w:t>Menetapkan</w:t>
      </w:r>
      <w:proofErr w:type="spellEnd"/>
      <w:r w:rsidR="00F42BDF" w:rsidRPr="00C64F87">
        <w:rPr>
          <w:rFonts w:ascii="Bookman Old Style" w:hAnsi="Bookman Old Style" w:cs="Arial"/>
          <w:color w:val="000000" w:themeColor="text1"/>
          <w:lang w:val="id-ID"/>
        </w:rPr>
        <w:tab/>
      </w:r>
      <w:r w:rsidR="005F58F2" w:rsidRPr="00C64F87">
        <w:rPr>
          <w:rFonts w:ascii="Bookman Old Style" w:hAnsi="Bookman Old Style" w:cs="Arial"/>
          <w:color w:val="000000" w:themeColor="text1"/>
        </w:rPr>
        <w:t>:</w:t>
      </w:r>
      <w:r w:rsidR="005F58F2" w:rsidRPr="00C64F87">
        <w:rPr>
          <w:rFonts w:ascii="Bookman Old Style" w:hAnsi="Bookman Old Style" w:cs="Arial"/>
          <w:color w:val="000000" w:themeColor="text1"/>
        </w:rPr>
        <w:tab/>
      </w:r>
      <w:r w:rsidR="00894B9F" w:rsidRPr="00C64F87">
        <w:rPr>
          <w:rFonts w:ascii="Bookman Old Style" w:hAnsi="Bookman Old Style" w:cs="Arial"/>
          <w:color w:val="000000" w:themeColor="text1"/>
          <w:spacing w:val="6"/>
        </w:rPr>
        <w:t>PERATURAN BUPATI</w:t>
      </w:r>
      <w:r w:rsidR="00A54C78" w:rsidRPr="00C64F87">
        <w:rPr>
          <w:rFonts w:ascii="Bookman Old Style" w:hAnsi="Bookman Old Style" w:cs="Arial"/>
          <w:color w:val="000000" w:themeColor="text1"/>
          <w:spacing w:val="6"/>
        </w:rPr>
        <w:t xml:space="preserve"> </w:t>
      </w:r>
      <w:r w:rsidR="00894B9F" w:rsidRPr="00C64F87">
        <w:rPr>
          <w:rFonts w:ascii="Bookman Old Style" w:hAnsi="Bookman Old Style" w:cs="Arial"/>
          <w:color w:val="000000" w:themeColor="text1"/>
          <w:spacing w:val="6"/>
        </w:rPr>
        <w:t xml:space="preserve">TENTANG </w:t>
      </w:r>
      <w:r w:rsidR="00323A2F" w:rsidRPr="00C64F87">
        <w:rPr>
          <w:rFonts w:ascii="Bookman Old Style" w:hAnsi="Bookman Old Style" w:cs="Arial"/>
          <w:color w:val="000000" w:themeColor="text1"/>
          <w:spacing w:val="6"/>
        </w:rPr>
        <w:t xml:space="preserve">RENCANA KERJA </w:t>
      </w:r>
      <w:r w:rsidR="00B52C6F" w:rsidRPr="00C64F87">
        <w:rPr>
          <w:rFonts w:ascii="Bookman Old Style" w:hAnsi="Bookman Old Style" w:cs="Arial"/>
          <w:color w:val="000000" w:themeColor="text1"/>
          <w:spacing w:val="6"/>
          <w:lang w:val="id-ID"/>
        </w:rPr>
        <w:t>PERANGKAT</w:t>
      </w:r>
      <w:r w:rsidR="00323A2F" w:rsidRPr="00C64F87">
        <w:rPr>
          <w:rFonts w:ascii="Bookman Old Style" w:hAnsi="Bookman Old Style" w:cs="Arial"/>
          <w:color w:val="000000" w:themeColor="text1"/>
          <w:spacing w:val="6"/>
        </w:rPr>
        <w:t xml:space="preserve"> D</w:t>
      </w:r>
      <w:r w:rsidR="00AC6D86" w:rsidRPr="00C64F87">
        <w:rPr>
          <w:rFonts w:ascii="Bookman Old Style" w:hAnsi="Bookman Old Style" w:cs="Arial"/>
          <w:color w:val="000000" w:themeColor="text1"/>
          <w:spacing w:val="6"/>
        </w:rPr>
        <w:t>AERAH</w:t>
      </w:r>
      <w:r w:rsidR="003C10BE">
        <w:rPr>
          <w:rFonts w:ascii="Bookman Old Style" w:hAnsi="Bookman Old Style" w:cs="Arial"/>
          <w:color w:val="000000" w:themeColor="text1"/>
          <w:spacing w:val="6"/>
        </w:rPr>
        <w:t xml:space="preserve"> </w:t>
      </w:r>
      <w:r w:rsidR="00AC6D86" w:rsidRPr="00C64F87">
        <w:rPr>
          <w:rFonts w:ascii="Bookman Old Style" w:hAnsi="Bookman Old Style" w:cs="Arial"/>
          <w:color w:val="000000" w:themeColor="text1"/>
          <w:spacing w:val="6"/>
        </w:rPr>
        <w:t>TAHUN</w:t>
      </w:r>
      <w:r w:rsidR="00DC1503" w:rsidRPr="00C64F87">
        <w:rPr>
          <w:rFonts w:ascii="Bookman Old Style" w:hAnsi="Bookman Old Style" w:cs="Arial"/>
          <w:color w:val="000000" w:themeColor="text1"/>
          <w:spacing w:val="6"/>
        </w:rPr>
        <w:t xml:space="preserve"> </w:t>
      </w:r>
      <w:r w:rsidR="00AC6D86" w:rsidRPr="00C64F87">
        <w:rPr>
          <w:rFonts w:ascii="Bookman Old Style" w:hAnsi="Bookman Old Style" w:cs="Arial"/>
          <w:color w:val="000000" w:themeColor="text1"/>
          <w:spacing w:val="6"/>
        </w:rPr>
        <w:t>202</w:t>
      </w:r>
      <w:r w:rsidR="003C10BE">
        <w:rPr>
          <w:rFonts w:ascii="Bookman Old Style" w:hAnsi="Bookman Old Style" w:cs="Arial"/>
          <w:color w:val="000000" w:themeColor="text1"/>
          <w:spacing w:val="6"/>
        </w:rPr>
        <w:t>6</w:t>
      </w:r>
      <w:r w:rsidR="00323A2F" w:rsidRPr="00C64F87">
        <w:rPr>
          <w:rFonts w:ascii="Bookman Old Style" w:hAnsi="Bookman Old Style" w:cs="Arial"/>
          <w:color w:val="000000" w:themeColor="text1"/>
          <w:spacing w:val="6"/>
        </w:rPr>
        <w:t>.</w:t>
      </w:r>
    </w:p>
    <w:p w14:paraId="5E10F8F0" w14:textId="77777777" w:rsidR="001F2B3B" w:rsidRPr="0024061D" w:rsidRDefault="001F2B3B" w:rsidP="00EC3A49">
      <w:pPr>
        <w:tabs>
          <w:tab w:val="left" w:pos="2268"/>
        </w:tabs>
        <w:spacing w:before="60" w:after="60"/>
        <w:ind w:left="2268"/>
        <w:jc w:val="center"/>
        <w:rPr>
          <w:rFonts w:ascii="Bookman Old Style" w:hAnsi="Bookman Old Style"/>
          <w:color w:val="000000" w:themeColor="text1"/>
          <w:sz w:val="8"/>
          <w:szCs w:val="8"/>
        </w:rPr>
      </w:pPr>
    </w:p>
    <w:p w14:paraId="16DCEAE2" w14:textId="1D0EDBBF" w:rsidR="00EC3A49" w:rsidRPr="00C64F87" w:rsidRDefault="003B10E6" w:rsidP="00EC3A49">
      <w:pPr>
        <w:tabs>
          <w:tab w:val="left" w:pos="2268"/>
        </w:tabs>
        <w:spacing w:before="60" w:after="60"/>
        <w:ind w:left="2268"/>
        <w:jc w:val="center"/>
        <w:rPr>
          <w:rFonts w:ascii="Bookman Old Style" w:hAnsi="Bookman Old Style"/>
          <w:color w:val="000000" w:themeColor="text1"/>
          <w:lang w:val="id-ID"/>
        </w:rPr>
      </w:pPr>
      <w:r w:rsidRPr="00C64F87">
        <w:rPr>
          <w:rFonts w:ascii="Bookman Old Style" w:hAnsi="Bookman Old Style"/>
          <w:color w:val="000000" w:themeColor="text1"/>
        </w:rPr>
        <w:t>B</w:t>
      </w:r>
      <w:r w:rsidR="00EC3A49" w:rsidRPr="00C64F87">
        <w:rPr>
          <w:rFonts w:ascii="Bookman Old Style" w:hAnsi="Bookman Old Style"/>
          <w:color w:val="000000" w:themeColor="text1"/>
          <w:lang w:val="id-ID"/>
        </w:rPr>
        <w:t>AB I</w:t>
      </w:r>
    </w:p>
    <w:p w14:paraId="342B94B4" w14:textId="77777777" w:rsidR="00EC3A49" w:rsidRPr="00C64F87" w:rsidRDefault="00EC3A49" w:rsidP="00C0324C">
      <w:pPr>
        <w:tabs>
          <w:tab w:val="left" w:pos="2268"/>
        </w:tabs>
        <w:spacing w:before="60" w:after="120"/>
        <w:ind w:left="2268"/>
        <w:jc w:val="center"/>
        <w:rPr>
          <w:rFonts w:ascii="Bookman Old Style" w:hAnsi="Bookman Old Style"/>
          <w:color w:val="000000" w:themeColor="text1"/>
          <w:lang w:val="id-ID"/>
        </w:rPr>
      </w:pPr>
      <w:r w:rsidRPr="00C64F87">
        <w:rPr>
          <w:rFonts w:ascii="Bookman Old Style" w:hAnsi="Bookman Old Style"/>
          <w:color w:val="000000" w:themeColor="text1"/>
          <w:lang w:val="id-ID"/>
        </w:rPr>
        <w:t>KETENTUAN UMUM</w:t>
      </w:r>
    </w:p>
    <w:p w14:paraId="06F48480" w14:textId="77777777" w:rsidR="00EC3A49" w:rsidRPr="00C64F87" w:rsidRDefault="00EC3A49" w:rsidP="00FC3757">
      <w:pPr>
        <w:tabs>
          <w:tab w:val="left" w:pos="2268"/>
        </w:tabs>
        <w:spacing w:before="60" w:after="160"/>
        <w:ind w:left="2268"/>
        <w:jc w:val="center"/>
        <w:rPr>
          <w:rFonts w:ascii="Bookman Old Style" w:hAnsi="Bookman Old Style"/>
          <w:color w:val="000000" w:themeColor="text1"/>
          <w:lang w:val="id-ID"/>
        </w:rPr>
      </w:pPr>
      <w:r w:rsidRPr="00C64F87">
        <w:rPr>
          <w:rFonts w:ascii="Bookman Old Style" w:hAnsi="Bookman Old Style"/>
          <w:color w:val="000000" w:themeColor="text1"/>
          <w:lang w:val="id-ID"/>
        </w:rPr>
        <w:t>Pasal 1</w:t>
      </w:r>
    </w:p>
    <w:p w14:paraId="6D8BE46F" w14:textId="77777777" w:rsidR="00EC3A49" w:rsidRPr="00C64F87" w:rsidRDefault="00EC3A49" w:rsidP="00EC3A49">
      <w:pPr>
        <w:tabs>
          <w:tab w:val="left" w:pos="1843"/>
          <w:tab w:val="left" w:pos="2268"/>
          <w:tab w:val="left" w:pos="2694"/>
        </w:tabs>
        <w:spacing w:before="80" w:after="80"/>
        <w:ind w:left="2268"/>
        <w:rPr>
          <w:rFonts w:ascii="Bookman Old Style" w:hAnsi="Bookman Old Style"/>
          <w:color w:val="000000" w:themeColor="text1"/>
          <w:lang w:val="id-ID"/>
        </w:rPr>
      </w:pPr>
      <w:r w:rsidRPr="00C64F87">
        <w:rPr>
          <w:rFonts w:ascii="Bookman Old Style" w:hAnsi="Bookman Old Style"/>
          <w:color w:val="000000" w:themeColor="text1"/>
          <w:lang w:val="id-ID"/>
        </w:rPr>
        <w:t>Dalam Peraturan Bupati ini yang dimaksud dengan :</w:t>
      </w:r>
    </w:p>
    <w:p w14:paraId="2AC77089" w14:textId="77777777" w:rsidR="00EC3A49" w:rsidRPr="00C64F87" w:rsidRDefault="00EC3A49" w:rsidP="00EC3A49">
      <w:pPr>
        <w:pStyle w:val="ListParagraph"/>
        <w:numPr>
          <w:ilvl w:val="0"/>
          <w:numId w:val="5"/>
        </w:numPr>
        <w:spacing w:before="80" w:after="80"/>
        <w:ind w:left="2693" w:hanging="425"/>
        <w:jc w:val="both"/>
        <w:rPr>
          <w:rFonts w:ascii="Bookman Old Style" w:hAnsi="Bookman Old Style"/>
          <w:color w:val="000000" w:themeColor="text1"/>
          <w:lang w:val="id-ID"/>
        </w:rPr>
      </w:pPr>
      <w:r w:rsidRPr="00C64F87">
        <w:rPr>
          <w:rFonts w:ascii="Bookman Old Style" w:hAnsi="Bookman Old Style"/>
          <w:color w:val="000000" w:themeColor="text1"/>
          <w:lang w:val="id-ID"/>
        </w:rPr>
        <w:t>Daerah adalah Kabupaten Kendal.</w:t>
      </w:r>
    </w:p>
    <w:p w14:paraId="4034F523" w14:textId="77777777" w:rsidR="00EC3A49" w:rsidRPr="00C64F87" w:rsidRDefault="00EC3A49" w:rsidP="00EC3A49">
      <w:pPr>
        <w:pStyle w:val="ListParagraph"/>
        <w:numPr>
          <w:ilvl w:val="0"/>
          <w:numId w:val="5"/>
        </w:numPr>
        <w:spacing w:before="80" w:after="80"/>
        <w:ind w:left="2693" w:hanging="425"/>
        <w:jc w:val="both"/>
        <w:rPr>
          <w:rFonts w:ascii="Bookman Old Style" w:hAnsi="Bookman Old Style"/>
          <w:color w:val="000000" w:themeColor="text1"/>
          <w:lang w:val="id-ID"/>
        </w:rPr>
      </w:pPr>
      <w:r w:rsidRPr="00C64F87">
        <w:rPr>
          <w:rFonts w:ascii="Bookman Old Style" w:hAnsi="Bookman Old Style"/>
          <w:color w:val="000000" w:themeColor="text1"/>
          <w:lang w:val="id-ID"/>
        </w:rPr>
        <w:t>Pemerintah Daerah adalah Bupati sebagai unsur penyelenggara Pemerintahan Daerah yang memimpin pelaksanaan urusan pemerintahan yang menjadi kewenangan daerah otonom.</w:t>
      </w:r>
    </w:p>
    <w:p w14:paraId="4AAD107D" w14:textId="77777777" w:rsidR="00EC3A49" w:rsidRPr="00C64F87" w:rsidRDefault="00EC3A49" w:rsidP="00EC3A49">
      <w:pPr>
        <w:pStyle w:val="ListParagraph"/>
        <w:numPr>
          <w:ilvl w:val="0"/>
          <w:numId w:val="5"/>
        </w:numPr>
        <w:spacing w:before="80" w:after="80"/>
        <w:ind w:left="2693" w:hanging="425"/>
        <w:jc w:val="both"/>
        <w:rPr>
          <w:rFonts w:ascii="Bookman Old Style" w:hAnsi="Bookman Old Style"/>
          <w:color w:val="000000" w:themeColor="text1"/>
          <w:lang w:val="id-ID"/>
        </w:rPr>
      </w:pPr>
      <w:r w:rsidRPr="00C64F87">
        <w:rPr>
          <w:rFonts w:ascii="Bookman Old Style" w:hAnsi="Bookman Old Style"/>
          <w:color w:val="000000" w:themeColor="text1"/>
          <w:lang w:val="id-ID"/>
        </w:rPr>
        <w:t>Bupati adalah Bupati Kendal.</w:t>
      </w:r>
    </w:p>
    <w:p w14:paraId="6C5E5DE7" w14:textId="6052ACB3" w:rsidR="00EC3A49" w:rsidRPr="00C64F87" w:rsidRDefault="00EC3A49" w:rsidP="00EC3A49">
      <w:pPr>
        <w:pStyle w:val="ListParagraph"/>
        <w:numPr>
          <w:ilvl w:val="0"/>
          <w:numId w:val="5"/>
        </w:numPr>
        <w:tabs>
          <w:tab w:val="left" w:pos="1843"/>
          <w:tab w:val="left" w:pos="2268"/>
          <w:tab w:val="left" w:pos="2694"/>
        </w:tabs>
        <w:spacing w:before="80" w:after="80"/>
        <w:ind w:left="2693" w:hanging="425"/>
        <w:jc w:val="both"/>
        <w:rPr>
          <w:rFonts w:ascii="Bookman Old Style" w:hAnsi="Bookman Old Style"/>
          <w:color w:val="000000" w:themeColor="text1"/>
          <w:lang w:val="id-ID"/>
        </w:rPr>
      </w:pPr>
      <w:r w:rsidRPr="00C64F87">
        <w:rPr>
          <w:rFonts w:ascii="Bookman Old Style" w:hAnsi="Bookman Old Style"/>
          <w:color w:val="000000" w:themeColor="text1"/>
          <w:lang w:val="id-ID"/>
        </w:rPr>
        <w:t xml:space="preserve">Perangkat Daerah adalah unsur pembantu Bupati dan Dewan Perwakilan Rakyat Daerah dalam penyelenggaraan </w:t>
      </w:r>
      <w:r w:rsidR="00910172">
        <w:rPr>
          <w:rFonts w:ascii="Bookman Old Style" w:hAnsi="Bookman Old Style"/>
          <w:color w:val="000000" w:themeColor="text1"/>
          <w:lang w:val="id-ID"/>
        </w:rPr>
        <w:t>u</w:t>
      </w:r>
      <w:r w:rsidRPr="00C64F87">
        <w:rPr>
          <w:rFonts w:ascii="Bookman Old Style" w:hAnsi="Bookman Old Style"/>
          <w:color w:val="000000" w:themeColor="text1"/>
          <w:lang w:val="id-ID"/>
        </w:rPr>
        <w:t xml:space="preserve">rusan </w:t>
      </w:r>
      <w:r w:rsidR="00910172">
        <w:rPr>
          <w:rFonts w:ascii="Bookman Old Style" w:hAnsi="Bookman Old Style"/>
          <w:color w:val="000000" w:themeColor="text1"/>
          <w:lang w:val="id-ID"/>
        </w:rPr>
        <w:t>p</w:t>
      </w:r>
      <w:r w:rsidRPr="00C64F87">
        <w:rPr>
          <w:rFonts w:ascii="Bookman Old Style" w:hAnsi="Bookman Old Style"/>
          <w:color w:val="000000" w:themeColor="text1"/>
          <w:lang w:val="id-ID"/>
        </w:rPr>
        <w:t>emerintahan yang menjadi kewenangan Daerah Kabupaten.</w:t>
      </w:r>
    </w:p>
    <w:p w14:paraId="7B456698" w14:textId="77777777" w:rsidR="00EC3A49" w:rsidRPr="00C64F87" w:rsidRDefault="00EC3A49" w:rsidP="00EC3A49">
      <w:pPr>
        <w:pStyle w:val="ListParagraph"/>
        <w:numPr>
          <w:ilvl w:val="0"/>
          <w:numId w:val="5"/>
        </w:numPr>
        <w:tabs>
          <w:tab w:val="left" w:pos="1843"/>
          <w:tab w:val="left" w:pos="2268"/>
          <w:tab w:val="left" w:pos="2694"/>
        </w:tabs>
        <w:spacing w:before="80" w:after="80"/>
        <w:ind w:left="2693" w:hanging="425"/>
        <w:jc w:val="both"/>
        <w:rPr>
          <w:rFonts w:ascii="Bookman Old Style" w:hAnsi="Bookman Old Style"/>
          <w:color w:val="000000" w:themeColor="text1"/>
          <w:lang w:val="id-ID"/>
        </w:rPr>
      </w:pPr>
      <w:proofErr w:type="spellStart"/>
      <w:r w:rsidRPr="00C64F87">
        <w:rPr>
          <w:rFonts w:ascii="Bookman Old Style" w:hAnsi="Bookman Old Style" w:cs="Arial"/>
          <w:color w:val="000000" w:themeColor="text1"/>
        </w:rPr>
        <w:t>Rencana</w:t>
      </w:r>
      <w:proofErr w:type="spellEnd"/>
      <w:r w:rsidRPr="00C64F87">
        <w:rPr>
          <w:rFonts w:ascii="Bookman Old Style" w:hAnsi="Bookman Old Style" w:cs="Tahoma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 w:cs="Tahoma"/>
          <w:color w:val="000000" w:themeColor="text1"/>
        </w:rPr>
        <w:t>Kerja</w:t>
      </w:r>
      <w:proofErr w:type="spellEnd"/>
      <w:r w:rsidRPr="00C64F87">
        <w:rPr>
          <w:rFonts w:ascii="Bookman Old Style" w:hAnsi="Bookman Old Style" w:cs="Tahoma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 w:cs="Tahoma"/>
          <w:color w:val="000000" w:themeColor="text1"/>
        </w:rPr>
        <w:t>Perangkat</w:t>
      </w:r>
      <w:proofErr w:type="spellEnd"/>
      <w:r w:rsidRPr="00C64F87">
        <w:rPr>
          <w:rFonts w:ascii="Bookman Old Style" w:hAnsi="Bookman Old Style" w:cs="Tahoma"/>
          <w:color w:val="000000" w:themeColor="text1"/>
        </w:rPr>
        <w:t xml:space="preserve"> Daerah yang </w:t>
      </w:r>
      <w:proofErr w:type="spellStart"/>
      <w:r w:rsidRPr="00C64F87">
        <w:rPr>
          <w:rFonts w:ascii="Bookman Old Style" w:hAnsi="Bookman Old Style" w:cs="Tahoma"/>
          <w:color w:val="000000" w:themeColor="text1"/>
        </w:rPr>
        <w:t>selanjutnya</w:t>
      </w:r>
      <w:proofErr w:type="spellEnd"/>
      <w:r w:rsidRPr="00C64F87">
        <w:rPr>
          <w:rFonts w:ascii="Bookman Old Style" w:hAnsi="Bookman Old Style" w:cs="Tahoma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 w:cs="Tahoma"/>
          <w:color w:val="000000" w:themeColor="text1"/>
        </w:rPr>
        <w:t>disebut</w:t>
      </w:r>
      <w:proofErr w:type="spellEnd"/>
      <w:r w:rsidRPr="00C64F87">
        <w:rPr>
          <w:rFonts w:ascii="Bookman Old Style" w:hAnsi="Bookman Old Style" w:cs="Tahoma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 w:cs="Tahoma"/>
          <w:color w:val="000000" w:themeColor="text1"/>
        </w:rPr>
        <w:t>Renja</w:t>
      </w:r>
      <w:proofErr w:type="spellEnd"/>
      <w:r w:rsidRPr="00C64F87">
        <w:rPr>
          <w:rFonts w:ascii="Bookman Old Style" w:hAnsi="Bookman Old Style" w:cs="Tahoma"/>
          <w:color w:val="000000" w:themeColor="text1"/>
        </w:rPr>
        <w:t xml:space="preserve"> PD </w:t>
      </w:r>
      <w:proofErr w:type="spellStart"/>
      <w:r w:rsidRPr="00C64F87">
        <w:rPr>
          <w:rFonts w:ascii="Bookman Old Style" w:hAnsi="Bookman Old Style" w:cs="Tahoma"/>
          <w:color w:val="000000" w:themeColor="text1"/>
        </w:rPr>
        <w:t>adalah</w:t>
      </w:r>
      <w:proofErr w:type="spellEnd"/>
      <w:r w:rsidRPr="00C64F87">
        <w:rPr>
          <w:rFonts w:ascii="Bookman Old Style" w:hAnsi="Bookman Old Style" w:cs="Tahoma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 w:cs="Tahoma"/>
          <w:color w:val="000000" w:themeColor="text1"/>
        </w:rPr>
        <w:t>dokumen</w:t>
      </w:r>
      <w:proofErr w:type="spellEnd"/>
      <w:r w:rsidRPr="00C64F87">
        <w:rPr>
          <w:rFonts w:ascii="Bookman Old Style" w:hAnsi="Bookman Old Style" w:cs="Tahoma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 w:cs="Tahoma"/>
          <w:color w:val="000000" w:themeColor="text1"/>
        </w:rPr>
        <w:t>perencanaan</w:t>
      </w:r>
      <w:proofErr w:type="spellEnd"/>
      <w:r w:rsidRPr="00C64F87">
        <w:rPr>
          <w:rFonts w:ascii="Bookman Old Style" w:hAnsi="Bookman Old Style" w:cs="Tahoma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 w:cs="Tahoma"/>
          <w:color w:val="000000" w:themeColor="text1"/>
        </w:rPr>
        <w:t>Perangkat</w:t>
      </w:r>
      <w:proofErr w:type="spellEnd"/>
      <w:r w:rsidRPr="00C64F87">
        <w:rPr>
          <w:rFonts w:ascii="Bookman Old Style" w:hAnsi="Bookman Old Style" w:cs="Tahoma"/>
          <w:color w:val="000000" w:themeColor="text1"/>
        </w:rPr>
        <w:t xml:space="preserve"> Daerah </w:t>
      </w:r>
      <w:proofErr w:type="spellStart"/>
      <w:r w:rsidRPr="00C64F87">
        <w:rPr>
          <w:rFonts w:ascii="Bookman Old Style" w:hAnsi="Bookman Old Style" w:cs="Tahoma"/>
          <w:color w:val="000000" w:themeColor="text1"/>
        </w:rPr>
        <w:t>untuk</w:t>
      </w:r>
      <w:proofErr w:type="spellEnd"/>
      <w:r w:rsidRPr="00C64F87">
        <w:rPr>
          <w:rFonts w:ascii="Bookman Old Style" w:hAnsi="Bookman Old Style" w:cs="Tahoma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 w:cs="Tahoma"/>
          <w:color w:val="000000" w:themeColor="text1"/>
        </w:rPr>
        <w:t>periode</w:t>
      </w:r>
      <w:proofErr w:type="spellEnd"/>
      <w:r w:rsidRPr="00C64F87">
        <w:rPr>
          <w:rFonts w:ascii="Bookman Old Style" w:hAnsi="Bookman Old Style" w:cs="Tahoma"/>
          <w:color w:val="000000" w:themeColor="text1"/>
        </w:rPr>
        <w:t xml:space="preserve"> 1 (</w:t>
      </w:r>
      <w:proofErr w:type="spellStart"/>
      <w:r w:rsidRPr="00C64F87">
        <w:rPr>
          <w:rFonts w:ascii="Bookman Old Style" w:hAnsi="Bookman Old Style" w:cs="Tahoma"/>
          <w:color w:val="000000" w:themeColor="text1"/>
        </w:rPr>
        <w:t>satu</w:t>
      </w:r>
      <w:proofErr w:type="spellEnd"/>
      <w:r w:rsidRPr="00C64F87">
        <w:rPr>
          <w:rFonts w:ascii="Bookman Old Style" w:hAnsi="Bookman Old Style" w:cs="Tahoma"/>
          <w:color w:val="000000" w:themeColor="text1"/>
        </w:rPr>
        <w:t xml:space="preserve">) </w:t>
      </w:r>
      <w:proofErr w:type="spellStart"/>
      <w:r w:rsidRPr="00C64F87">
        <w:rPr>
          <w:rFonts w:ascii="Bookman Old Style" w:hAnsi="Bookman Old Style" w:cs="Tahoma"/>
          <w:color w:val="000000" w:themeColor="text1"/>
        </w:rPr>
        <w:t>tahun</w:t>
      </w:r>
      <w:proofErr w:type="spellEnd"/>
      <w:r w:rsidRPr="00C64F87">
        <w:rPr>
          <w:rFonts w:ascii="Bookman Old Style" w:hAnsi="Bookman Old Style"/>
          <w:color w:val="000000" w:themeColor="text1"/>
          <w:lang w:val="id-ID"/>
        </w:rPr>
        <w:t>.</w:t>
      </w:r>
    </w:p>
    <w:p w14:paraId="307DC2D7" w14:textId="12FC53BC" w:rsidR="00EC3A49" w:rsidRPr="00C64F87" w:rsidRDefault="00EC3A49" w:rsidP="00EC3A49">
      <w:pPr>
        <w:pStyle w:val="ListParagraph"/>
        <w:numPr>
          <w:ilvl w:val="0"/>
          <w:numId w:val="5"/>
        </w:numPr>
        <w:tabs>
          <w:tab w:val="left" w:pos="1843"/>
          <w:tab w:val="left" w:pos="2268"/>
          <w:tab w:val="left" w:pos="2694"/>
        </w:tabs>
        <w:spacing w:before="80" w:after="80"/>
        <w:ind w:left="2693" w:hanging="425"/>
        <w:jc w:val="both"/>
        <w:rPr>
          <w:rFonts w:ascii="Bookman Old Style" w:hAnsi="Bookman Old Style"/>
          <w:color w:val="000000" w:themeColor="text1"/>
          <w:lang w:val="id-ID"/>
        </w:rPr>
      </w:pPr>
      <w:proofErr w:type="spellStart"/>
      <w:r w:rsidRPr="00C64F87">
        <w:rPr>
          <w:rFonts w:ascii="Bookman Old Style" w:hAnsi="Bookman Old Style"/>
          <w:color w:val="000000" w:themeColor="text1"/>
        </w:rPr>
        <w:lastRenderedPageBreak/>
        <w:t>Rencana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/>
          <w:color w:val="000000" w:themeColor="text1"/>
        </w:rPr>
        <w:t>Kerja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dan </w:t>
      </w:r>
      <w:proofErr w:type="spellStart"/>
      <w:r w:rsidRPr="00C64F87">
        <w:rPr>
          <w:rFonts w:ascii="Bookman Old Style" w:hAnsi="Bookman Old Style"/>
          <w:color w:val="000000" w:themeColor="text1"/>
        </w:rPr>
        <w:t>Anggaran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/>
          <w:color w:val="000000" w:themeColor="text1"/>
        </w:rPr>
        <w:t>Satuan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/>
          <w:color w:val="000000" w:themeColor="text1"/>
        </w:rPr>
        <w:t>Kerja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/>
          <w:color w:val="000000" w:themeColor="text1"/>
        </w:rPr>
        <w:t>Perangkat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Daerah yang </w:t>
      </w:r>
      <w:proofErr w:type="spellStart"/>
      <w:r w:rsidRPr="00C64F87">
        <w:rPr>
          <w:rFonts w:ascii="Bookman Old Style" w:hAnsi="Bookman Old Style"/>
          <w:color w:val="000000" w:themeColor="text1"/>
        </w:rPr>
        <w:t>selanjutnya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/>
          <w:color w:val="000000" w:themeColor="text1"/>
        </w:rPr>
        <w:t>disingkat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RKA SKPD </w:t>
      </w:r>
      <w:proofErr w:type="spellStart"/>
      <w:r w:rsidRPr="00C64F87">
        <w:rPr>
          <w:rFonts w:ascii="Bookman Old Style" w:hAnsi="Bookman Old Style"/>
          <w:color w:val="000000" w:themeColor="text1"/>
        </w:rPr>
        <w:t>adalah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/>
          <w:color w:val="000000" w:themeColor="text1"/>
        </w:rPr>
        <w:t>dokumen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/>
          <w:color w:val="000000" w:themeColor="text1"/>
        </w:rPr>
        <w:t>perencanaan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dan </w:t>
      </w:r>
      <w:proofErr w:type="spellStart"/>
      <w:r w:rsidRPr="00C64F87">
        <w:rPr>
          <w:rFonts w:ascii="Bookman Old Style" w:hAnsi="Bookman Old Style"/>
          <w:color w:val="000000" w:themeColor="text1"/>
        </w:rPr>
        <w:t>penganggaran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yang </w:t>
      </w:r>
      <w:proofErr w:type="spellStart"/>
      <w:r w:rsidRPr="00C64F87">
        <w:rPr>
          <w:rFonts w:ascii="Bookman Old Style" w:hAnsi="Bookman Old Style"/>
          <w:color w:val="000000" w:themeColor="text1"/>
        </w:rPr>
        <w:t>berisi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/>
          <w:color w:val="000000" w:themeColor="text1"/>
        </w:rPr>
        <w:t>rencana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/>
          <w:color w:val="000000" w:themeColor="text1"/>
        </w:rPr>
        <w:t>pendapatan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, </w:t>
      </w:r>
      <w:proofErr w:type="spellStart"/>
      <w:r w:rsidRPr="00C64F87">
        <w:rPr>
          <w:rFonts w:ascii="Bookman Old Style" w:hAnsi="Bookman Old Style"/>
          <w:color w:val="000000" w:themeColor="text1"/>
        </w:rPr>
        <w:t>rencana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/>
          <w:color w:val="000000" w:themeColor="text1"/>
        </w:rPr>
        <w:t>belanja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program</w:t>
      </w:r>
      <w:r w:rsidR="00910172">
        <w:rPr>
          <w:rFonts w:ascii="Bookman Old Style" w:hAnsi="Bookman Old Style"/>
          <w:color w:val="000000" w:themeColor="text1"/>
        </w:rPr>
        <w:t>,</w:t>
      </w:r>
      <w:r w:rsidRPr="00C64F87">
        <w:rPr>
          <w:rFonts w:ascii="Bookman Old Style" w:hAnsi="Bookman Old Style"/>
          <w:color w:val="000000" w:themeColor="text1"/>
        </w:rPr>
        <w:t xml:space="preserve"> dan </w:t>
      </w:r>
      <w:proofErr w:type="spellStart"/>
      <w:r w:rsidRPr="00C64F87">
        <w:rPr>
          <w:rFonts w:ascii="Bookman Old Style" w:hAnsi="Bookman Old Style"/>
          <w:color w:val="000000" w:themeColor="text1"/>
        </w:rPr>
        <w:t>kegiatan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/>
          <w:color w:val="000000" w:themeColor="text1"/>
        </w:rPr>
        <w:t>Perangkat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Daerah </w:t>
      </w:r>
      <w:proofErr w:type="spellStart"/>
      <w:r w:rsidRPr="00C64F87">
        <w:rPr>
          <w:rFonts w:ascii="Bookman Old Style" w:hAnsi="Bookman Old Style"/>
          <w:color w:val="000000" w:themeColor="text1"/>
        </w:rPr>
        <w:t>serta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/>
          <w:color w:val="000000" w:themeColor="text1"/>
        </w:rPr>
        <w:t>rencana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/>
          <w:color w:val="000000" w:themeColor="text1"/>
        </w:rPr>
        <w:t>pembiayaan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/>
          <w:color w:val="000000" w:themeColor="text1"/>
        </w:rPr>
        <w:t>sebagai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/>
          <w:color w:val="000000" w:themeColor="text1"/>
        </w:rPr>
        <w:t>dasar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/>
          <w:color w:val="000000" w:themeColor="text1"/>
        </w:rPr>
        <w:t>penyusunan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/>
          <w:color w:val="000000" w:themeColor="text1"/>
        </w:rPr>
        <w:t>A</w:t>
      </w:r>
      <w:r w:rsidR="00910172">
        <w:rPr>
          <w:rFonts w:ascii="Bookman Old Style" w:hAnsi="Bookman Old Style"/>
          <w:color w:val="000000" w:themeColor="text1"/>
        </w:rPr>
        <w:t>nggaran</w:t>
      </w:r>
      <w:proofErr w:type="spellEnd"/>
      <w:r w:rsidR="00910172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="00910172">
        <w:rPr>
          <w:rFonts w:ascii="Bookman Old Style" w:hAnsi="Bookman Old Style"/>
          <w:color w:val="000000" w:themeColor="text1"/>
        </w:rPr>
        <w:t>Pendapatan</w:t>
      </w:r>
      <w:proofErr w:type="spellEnd"/>
      <w:r w:rsidR="00910172">
        <w:rPr>
          <w:rFonts w:ascii="Bookman Old Style" w:hAnsi="Bookman Old Style"/>
          <w:color w:val="000000" w:themeColor="text1"/>
        </w:rPr>
        <w:t xml:space="preserve"> dan </w:t>
      </w:r>
      <w:proofErr w:type="spellStart"/>
      <w:r w:rsidR="00910172">
        <w:rPr>
          <w:rFonts w:ascii="Bookman Old Style" w:hAnsi="Bookman Old Style"/>
          <w:color w:val="000000" w:themeColor="text1"/>
        </w:rPr>
        <w:t>Belanja</w:t>
      </w:r>
      <w:proofErr w:type="spellEnd"/>
      <w:r w:rsidR="00910172">
        <w:rPr>
          <w:rFonts w:ascii="Bookman Old Style" w:hAnsi="Bookman Old Style"/>
          <w:color w:val="000000" w:themeColor="text1"/>
        </w:rPr>
        <w:t xml:space="preserve"> Daerah</w:t>
      </w:r>
      <w:r w:rsidRPr="00C64F87">
        <w:rPr>
          <w:rFonts w:ascii="Bookman Old Style" w:hAnsi="Bookman Old Style"/>
          <w:color w:val="000000" w:themeColor="text1"/>
          <w:lang w:val="id-ID"/>
        </w:rPr>
        <w:t>.</w:t>
      </w:r>
    </w:p>
    <w:p w14:paraId="3CB72034" w14:textId="77777777" w:rsidR="001F2B3B" w:rsidRPr="001F2B3B" w:rsidRDefault="001F2B3B" w:rsidP="00EC3A49">
      <w:pPr>
        <w:spacing w:before="60" w:after="60"/>
        <w:ind w:left="2268"/>
        <w:jc w:val="center"/>
        <w:rPr>
          <w:rFonts w:ascii="Bookman Old Style" w:eastAsia="Bookman Old Style" w:hAnsi="Bookman Old Style"/>
          <w:color w:val="000000" w:themeColor="text1"/>
          <w:sz w:val="8"/>
          <w:szCs w:val="8"/>
        </w:rPr>
      </w:pPr>
    </w:p>
    <w:p w14:paraId="22ECBC78" w14:textId="15140958" w:rsidR="00EC3A49" w:rsidRPr="00C64F87" w:rsidRDefault="00E65B38" w:rsidP="00EC3A49">
      <w:pPr>
        <w:spacing w:before="60" w:after="60"/>
        <w:ind w:left="2268"/>
        <w:jc w:val="center"/>
        <w:rPr>
          <w:rFonts w:ascii="Bookman Old Style" w:eastAsia="Bookman Old Style" w:hAnsi="Bookman Old Style"/>
          <w:color w:val="000000" w:themeColor="text1"/>
          <w:lang w:val="id-ID"/>
        </w:rPr>
      </w:pPr>
      <w:r w:rsidRPr="00C64F87">
        <w:rPr>
          <w:rFonts w:ascii="Bookman Old Style" w:eastAsia="Bookman Old Style" w:hAnsi="Bookman Old Style"/>
          <w:color w:val="000000" w:themeColor="text1"/>
        </w:rPr>
        <w:t>B</w:t>
      </w:r>
      <w:r w:rsidR="00EC3A49" w:rsidRPr="00C64F87">
        <w:rPr>
          <w:rFonts w:ascii="Bookman Old Style" w:eastAsia="Bookman Old Style" w:hAnsi="Bookman Old Style"/>
          <w:color w:val="000000" w:themeColor="text1"/>
          <w:lang w:val="id-ID"/>
        </w:rPr>
        <w:t>AB II</w:t>
      </w:r>
    </w:p>
    <w:p w14:paraId="6F071E5C" w14:textId="62B33DC8" w:rsidR="00EC3A49" w:rsidRPr="00C64F87" w:rsidRDefault="00EC3A49" w:rsidP="000B7C4D">
      <w:pPr>
        <w:spacing w:before="60" w:after="120"/>
        <w:ind w:left="2268"/>
        <w:jc w:val="center"/>
        <w:rPr>
          <w:rFonts w:ascii="Bookman Old Style" w:eastAsia="Bookman Old Style" w:hAnsi="Bookman Old Style"/>
          <w:color w:val="000000" w:themeColor="text1"/>
        </w:rPr>
      </w:pPr>
      <w:r w:rsidRPr="00C64F87">
        <w:rPr>
          <w:rFonts w:ascii="Bookman Old Style" w:eastAsia="Bookman Old Style" w:hAnsi="Bookman Old Style"/>
          <w:color w:val="000000" w:themeColor="text1"/>
          <w:lang w:val="id-ID"/>
        </w:rPr>
        <w:t>PENETAPAN DAN SISTEMATIKA RENJA PD TAHUN 20</w:t>
      </w:r>
      <w:r w:rsidR="00A774E3" w:rsidRPr="00C64F87">
        <w:rPr>
          <w:rFonts w:ascii="Bookman Old Style" w:eastAsia="Bookman Old Style" w:hAnsi="Bookman Old Style"/>
          <w:color w:val="000000" w:themeColor="text1"/>
          <w:lang w:val="id-ID"/>
        </w:rPr>
        <w:t>2</w:t>
      </w:r>
      <w:r w:rsidR="003C10BE">
        <w:rPr>
          <w:rFonts w:ascii="Bookman Old Style" w:eastAsia="Bookman Old Style" w:hAnsi="Bookman Old Style"/>
          <w:color w:val="000000" w:themeColor="text1"/>
        </w:rPr>
        <w:t>6</w:t>
      </w:r>
    </w:p>
    <w:p w14:paraId="39A6CA96" w14:textId="77777777" w:rsidR="00EC3A49" w:rsidRPr="00C64F87" w:rsidRDefault="00EC3A49" w:rsidP="00EC3A49">
      <w:pPr>
        <w:spacing w:before="60" w:after="60"/>
        <w:ind w:left="2268"/>
        <w:jc w:val="center"/>
        <w:rPr>
          <w:rFonts w:ascii="Bookman Old Style" w:eastAsia="Bookman Old Style" w:hAnsi="Bookman Old Style"/>
          <w:color w:val="000000" w:themeColor="text1"/>
          <w:lang w:val="id-ID"/>
        </w:rPr>
      </w:pPr>
      <w:r w:rsidRPr="00C64F87">
        <w:rPr>
          <w:rFonts w:ascii="Bookman Old Style" w:eastAsia="Bookman Old Style" w:hAnsi="Bookman Old Style"/>
          <w:color w:val="000000" w:themeColor="text1"/>
        </w:rPr>
        <w:t xml:space="preserve">Pasal </w:t>
      </w:r>
      <w:r w:rsidRPr="00C64F87">
        <w:rPr>
          <w:rFonts w:ascii="Bookman Old Style" w:eastAsia="Bookman Old Style" w:hAnsi="Bookman Old Style"/>
          <w:color w:val="000000" w:themeColor="text1"/>
          <w:lang w:val="id-ID"/>
        </w:rPr>
        <w:t>2</w:t>
      </w:r>
    </w:p>
    <w:p w14:paraId="4EB6A266" w14:textId="77777777" w:rsidR="00EC3A49" w:rsidRPr="00C64F87" w:rsidRDefault="00EC3A49" w:rsidP="00EC3A49">
      <w:pPr>
        <w:spacing w:before="60" w:after="60"/>
        <w:ind w:left="2268"/>
        <w:jc w:val="center"/>
        <w:rPr>
          <w:rFonts w:ascii="Bookman Old Style" w:eastAsia="Bookman Old Style" w:hAnsi="Bookman Old Style"/>
          <w:color w:val="000000" w:themeColor="text1"/>
          <w:sz w:val="10"/>
          <w:szCs w:val="10"/>
          <w:lang w:val="id-ID"/>
        </w:rPr>
      </w:pPr>
    </w:p>
    <w:p w14:paraId="4F810EF3" w14:textId="2C1F377B" w:rsidR="00EC3A49" w:rsidRPr="00C64F87" w:rsidRDefault="00EC3A49" w:rsidP="00EC3A49">
      <w:pPr>
        <w:numPr>
          <w:ilvl w:val="0"/>
          <w:numId w:val="25"/>
        </w:numPr>
        <w:spacing w:before="60" w:after="60"/>
        <w:ind w:left="2694" w:hanging="426"/>
        <w:jc w:val="both"/>
        <w:rPr>
          <w:rFonts w:ascii="Bookman Old Style" w:eastAsia="Bookman Old Style" w:hAnsi="Bookman Old Style"/>
          <w:color w:val="000000" w:themeColor="text1"/>
          <w:lang w:val="id-ID"/>
        </w:rPr>
      </w:pPr>
      <w:r w:rsidRPr="00C64F87">
        <w:rPr>
          <w:rFonts w:ascii="Bookman Old Style" w:hAnsi="Bookman Old Style" w:cs="Arial"/>
          <w:color w:val="000000" w:themeColor="text1"/>
          <w:lang w:val="id-ID"/>
        </w:rPr>
        <w:t xml:space="preserve">Dengan Peraturan Bupati ini ditetapkan Renja PD </w:t>
      </w:r>
      <w:proofErr w:type="spellStart"/>
      <w:r w:rsidRPr="00C64F87">
        <w:rPr>
          <w:rFonts w:ascii="Bookman Old Style" w:hAnsi="Bookman Old Style" w:cs="Arial"/>
          <w:color w:val="000000" w:themeColor="text1"/>
        </w:rPr>
        <w:t>Tahun</w:t>
      </w:r>
      <w:proofErr w:type="spellEnd"/>
      <w:r w:rsidRPr="00C64F87">
        <w:rPr>
          <w:rFonts w:ascii="Bookman Old Style" w:hAnsi="Bookman Old Style" w:cs="Arial"/>
          <w:color w:val="000000" w:themeColor="text1"/>
        </w:rPr>
        <w:t xml:space="preserve"> 20</w:t>
      </w:r>
      <w:r w:rsidR="00A774E3" w:rsidRPr="00C64F87">
        <w:rPr>
          <w:rFonts w:ascii="Bookman Old Style" w:hAnsi="Bookman Old Style" w:cs="Arial"/>
          <w:color w:val="000000" w:themeColor="text1"/>
          <w:lang w:val="id-ID"/>
        </w:rPr>
        <w:t>2</w:t>
      </w:r>
      <w:r w:rsidR="003C10BE">
        <w:rPr>
          <w:rFonts w:ascii="Bookman Old Style" w:hAnsi="Bookman Old Style" w:cs="Arial"/>
          <w:color w:val="000000" w:themeColor="text1"/>
        </w:rPr>
        <w:t>6</w:t>
      </w:r>
      <w:r w:rsidRPr="00C64F87">
        <w:rPr>
          <w:rFonts w:ascii="Bookman Old Style" w:eastAsia="Bookman Old Style" w:hAnsi="Bookman Old Style"/>
          <w:color w:val="000000" w:themeColor="text1"/>
          <w:lang w:val="id-ID"/>
        </w:rPr>
        <w:t>.</w:t>
      </w:r>
    </w:p>
    <w:p w14:paraId="25276FB3" w14:textId="50F55840" w:rsidR="00EC3A49" w:rsidRPr="00C64F87" w:rsidRDefault="00EC3A49" w:rsidP="003B10E6">
      <w:pPr>
        <w:numPr>
          <w:ilvl w:val="0"/>
          <w:numId w:val="25"/>
        </w:numPr>
        <w:spacing w:before="60"/>
        <w:ind w:left="2693" w:hanging="425"/>
        <w:jc w:val="both"/>
        <w:rPr>
          <w:rFonts w:ascii="Bookman Old Style" w:eastAsia="Bookman Old Style" w:hAnsi="Bookman Old Style"/>
          <w:color w:val="000000" w:themeColor="text1"/>
          <w:lang w:val="id-ID"/>
        </w:rPr>
      </w:pPr>
      <w:r w:rsidRPr="00C64F87">
        <w:rPr>
          <w:rFonts w:ascii="Bookman Old Style" w:hAnsi="Bookman Old Style" w:cs="Arial"/>
          <w:color w:val="000000" w:themeColor="text1"/>
          <w:lang w:val="id-ID"/>
        </w:rPr>
        <w:t xml:space="preserve">Renja PD </w:t>
      </w:r>
      <w:proofErr w:type="spellStart"/>
      <w:r w:rsidRPr="00C64F87">
        <w:rPr>
          <w:rFonts w:ascii="Bookman Old Style" w:hAnsi="Bookman Old Style" w:cs="Arial"/>
          <w:color w:val="000000" w:themeColor="text1"/>
        </w:rPr>
        <w:t>Tahun</w:t>
      </w:r>
      <w:proofErr w:type="spellEnd"/>
      <w:r w:rsidRPr="00C64F87">
        <w:rPr>
          <w:rFonts w:ascii="Bookman Old Style" w:hAnsi="Bookman Old Style" w:cs="Arial"/>
          <w:color w:val="000000" w:themeColor="text1"/>
        </w:rPr>
        <w:t xml:space="preserve"> 20</w:t>
      </w:r>
      <w:r w:rsidR="00A774E3" w:rsidRPr="00C64F87">
        <w:rPr>
          <w:rFonts w:ascii="Bookman Old Style" w:hAnsi="Bookman Old Style" w:cs="Arial"/>
          <w:color w:val="000000" w:themeColor="text1"/>
          <w:lang w:val="id-ID"/>
        </w:rPr>
        <w:t>2</w:t>
      </w:r>
      <w:r w:rsidR="003C10BE">
        <w:rPr>
          <w:rFonts w:ascii="Bookman Old Style" w:hAnsi="Bookman Old Style" w:cs="Arial"/>
          <w:color w:val="000000" w:themeColor="text1"/>
        </w:rPr>
        <w:t>6</w:t>
      </w:r>
      <w:r w:rsidRPr="00C64F87">
        <w:rPr>
          <w:rFonts w:ascii="Bookman Old Style" w:hAnsi="Bookman Old Style" w:cs="Arial"/>
          <w:color w:val="000000" w:themeColor="text1"/>
          <w:lang w:val="id-ID"/>
        </w:rPr>
        <w:t xml:space="preserve"> sebagaimana dimaksud pada ayat (1) menjadi pedoman Perangkat Daerah dalam menyusun RKA </w:t>
      </w:r>
      <w:r w:rsidR="00645C2C" w:rsidRPr="00C64F87">
        <w:rPr>
          <w:rFonts w:ascii="Bookman Old Style" w:hAnsi="Bookman Old Style" w:cs="Arial"/>
          <w:color w:val="000000" w:themeColor="text1"/>
          <w:lang w:val="id-ID"/>
        </w:rPr>
        <w:t>SKPD</w:t>
      </w:r>
      <w:r w:rsidRPr="00C64F87">
        <w:rPr>
          <w:rFonts w:ascii="Bookman Old Style" w:eastAsia="Bookman Old Style" w:hAnsi="Bookman Old Style"/>
          <w:color w:val="000000" w:themeColor="text1"/>
          <w:lang w:val="id-ID"/>
        </w:rPr>
        <w:t>.</w:t>
      </w:r>
    </w:p>
    <w:p w14:paraId="74F4DD52" w14:textId="77777777" w:rsidR="00EC3A49" w:rsidRPr="001F2B3B" w:rsidRDefault="00EC3A49" w:rsidP="00C0324C">
      <w:pPr>
        <w:spacing w:line="360" w:lineRule="auto"/>
        <w:ind w:left="2268"/>
        <w:jc w:val="center"/>
        <w:rPr>
          <w:rFonts w:ascii="Bookman Old Style" w:eastAsia="Bookman Old Style" w:hAnsi="Bookman Old Style"/>
          <w:color w:val="000000" w:themeColor="text1"/>
          <w:sz w:val="4"/>
          <w:szCs w:val="4"/>
          <w:lang w:val="id-ID"/>
        </w:rPr>
      </w:pPr>
    </w:p>
    <w:p w14:paraId="70DB94F0" w14:textId="77777777" w:rsidR="00EC3A49" w:rsidRPr="00C64F87" w:rsidRDefault="003B10E6" w:rsidP="003132DF">
      <w:pPr>
        <w:ind w:left="2268"/>
        <w:jc w:val="center"/>
        <w:rPr>
          <w:rFonts w:ascii="Bookman Old Style" w:eastAsia="Bookman Old Style" w:hAnsi="Bookman Old Style"/>
          <w:color w:val="000000" w:themeColor="text1"/>
          <w:lang w:val="id-ID"/>
        </w:rPr>
      </w:pPr>
      <w:r w:rsidRPr="00C64F87">
        <w:rPr>
          <w:rFonts w:ascii="Bookman Old Style" w:eastAsia="Bookman Old Style" w:hAnsi="Bookman Old Style"/>
          <w:color w:val="000000" w:themeColor="text1"/>
        </w:rPr>
        <w:t>P</w:t>
      </w:r>
      <w:r w:rsidR="00EC3A49" w:rsidRPr="00C64F87">
        <w:rPr>
          <w:rFonts w:ascii="Bookman Old Style" w:eastAsia="Bookman Old Style" w:hAnsi="Bookman Old Style"/>
          <w:color w:val="000000" w:themeColor="text1"/>
          <w:lang w:val="id-ID"/>
        </w:rPr>
        <w:t>asal 3</w:t>
      </w:r>
    </w:p>
    <w:p w14:paraId="32EDA8A9" w14:textId="77777777" w:rsidR="00EC3A49" w:rsidRPr="00C64F87" w:rsidRDefault="00EC3A49" w:rsidP="00EC3A49">
      <w:pPr>
        <w:spacing w:before="60" w:after="60"/>
        <w:ind w:left="2268"/>
        <w:jc w:val="center"/>
        <w:rPr>
          <w:rFonts w:ascii="Bookman Old Style" w:eastAsia="Bookman Old Style" w:hAnsi="Bookman Old Style"/>
          <w:color w:val="000000" w:themeColor="text1"/>
          <w:sz w:val="6"/>
          <w:szCs w:val="16"/>
          <w:lang w:val="id-ID"/>
        </w:rPr>
      </w:pPr>
    </w:p>
    <w:p w14:paraId="626C1D68" w14:textId="2380130B" w:rsidR="00EC3A49" w:rsidRPr="00C64F87" w:rsidRDefault="00EC3A49" w:rsidP="00EC3A49">
      <w:pPr>
        <w:spacing w:before="60" w:after="60"/>
        <w:ind w:left="2268"/>
        <w:jc w:val="both"/>
        <w:rPr>
          <w:rFonts w:ascii="Bookman Old Style" w:hAnsi="Bookman Old Style" w:cs="Arial"/>
          <w:color w:val="000000" w:themeColor="text1"/>
          <w:lang w:val="id-ID"/>
        </w:rPr>
      </w:pPr>
      <w:r w:rsidRPr="00C64F87">
        <w:rPr>
          <w:rFonts w:ascii="Bookman Old Style" w:hAnsi="Bookman Old Style" w:cs="Arial"/>
          <w:color w:val="000000" w:themeColor="text1"/>
          <w:lang w:val="id-ID"/>
        </w:rPr>
        <w:t xml:space="preserve">Sistematika Renja PD </w:t>
      </w:r>
      <w:proofErr w:type="spellStart"/>
      <w:r w:rsidRPr="00C64F87">
        <w:rPr>
          <w:rFonts w:ascii="Bookman Old Style" w:hAnsi="Bookman Old Style" w:cs="Arial"/>
          <w:color w:val="000000" w:themeColor="text1"/>
        </w:rPr>
        <w:t>Tahun</w:t>
      </w:r>
      <w:proofErr w:type="spellEnd"/>
      <w:r w:rsidRPr="00C64F87">
        <w:rPr>
          <w:rFonts w:ascii="Bookman Old Style" w:hAnsi="Bookman Old Style" w:cs="Arial"/>
          <w:color w:val="000000" w:themeColor="text1"/>
        </w:rPr>
        <w:t xml:space="preserve"> 20</w:t>
      </w:r>
      <w:r w:rsidR="00A774E3" w:rsidRPr="00C64F87">
        <w:rPr>
          <w:rFonts w:ascii="Bookman Old Style" w:hAnsi="Bookman Old Style" w:cs="Arial"/>
          <w:color w:val="000000" w:themeColor="text1"/>
          <w:lang w:val="id-ID"/>
        </w:rPr>
        <w:t>2</w:t>
      </w:r>
      <w:r w:rsidR="003C10BE">
        <w:rPr>
          <w:rFonts w:ascii="Bookman Old Style" w:hAnsi="Bookman Old Style" w:cs="Arial"/>
          <w:color w:val="000000" w:themeColor="text1"/>
        </w:rPr>
        <w:t>6</w:t>
      </w:r>
      <w:r w:rsidRPr="00C64F87">
        <w:rPr>
          <w:rFonts w:ascii="Bookman Old Style" w:hAnsi="Bookman Old Style" w:cs="Arial"/>
          <w:color w:val="000000" w:themeColor="text1"/>
          <w:lang w:val="id-ID"/>
        </w:rPr>
        <w:t xml:space="preserve"> sebagaimana dimaksud dalam Pasal 2 adalah sebagai berikut :</w:t>
      </w:r>
    </w:p>
    <w:p w14:paraId="68B0F998" w14:textId="77777777" w:rsidR="00EC3A49" w:rsidRPr="00C64F87" w:rsidRDefault="00EC3A49" w:rsidP="00EC3A49">
      <w:pPr>
        <w:numPr>
          <w:ilvl w:val="0"/>
          <w:numId w:val="31"/>
        </w:numPr>
        <w:spacing w:before="60" w:after="60"/>
        <w:ind w:left="2552" w:hanging="284"/>
        <w:rPr>
          <w:rFonts w:ascii="Bookman Old Style" w:hAnsi="Bookman Old Style"/>
          <w:color w:val="000000" w:themeColor="text1"/>
          <w:lang w:val="id-ID"/>
        </w:rPr>
      </w:pPr>
      <w:proofErr w:type="spellStart"/>
      <w:r w:rsidRPr="00C64F87">
        <w:rPr>
          <w:rFonts w:ascii="Bookman Old Style" w:hAnsi="Bookman Old Style"/>
          <w:color w:val="000000" w:themeColor="text1"/>
        </w:rPr>
        <w:t>pendahuluan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; </w:t>
      </w:r>
    </w:p>
    <w:p w14:paraId="68641BC0" w14:textId="77777777" w:rsidR="00EC3A49" w:rsidRPr="00C64F87" w:rsidRDefault="00EC3A49" w:rsidP="00EC3A49">
      <w:pPr>
        <w:numPr>
          <w:ilvl w:val="0"/>
          <w:numId w:val="31"/>
        </w:numPr>
        <w:spacing w:before="60" w:after="60"/>
        <w:ind w:left="2552" w:hanging="284"/>
        <w:rPr>
          <w:rFonts w:ascii="Bookman Old Style" w:hAnsi="Bookman Old Style"/>
          <w:color w:val="000000" w:themeColor="text1"/>
          <w:lang w:val="id-ID"/>
        </w:rPr>
      </w:pPr>
      <w:proofErr w:type="spellStart"/>
      <w:r w:rsidRPr="00C64F87">
        <w:rPr>
          <w:rFonts w:ascii="Bookman Old Style" w:hAnsi="Bookman Old Style"/>
          <w:color w:val="000000" w:themeColor="text1"/>
        </w:rPr>
        <w:t>hasil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/>
          <w:color w:val="000000" w:themeColor="text1"/>
        </w:rPr>
        <w:t>evaluasi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/>
          <w:color w:val="000000" w:themeColor="text1"/>
        </w:rPr>
        <w:t>Renja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</w:t>
      </w:r>
      <w:r w:rsidRPr="00C64F87">
        <w:rPr>
          <w:rFonts w:ascii="Bookman Old Style" w:hAnsi="Bookman Old Style"/>
          <w:color w:val="000000" w:themeColor="text1"/>
          <w:lang w:val="id-ID"/>
        </w:rPr>
        <w:t xml:space="preserve">PD </w:t>
      </w:r>
      <w:proofErr w:type="spellStart"/>
      <w:r w:rsidRPr="00C64F87">
        <w:rPr>
          <w:rFonts w:ascii="Bookman Old Style" w:hAnsi="Bookman Old Style"/>
          <w:color w:val="000000" w:themeColor="text1"/>
        </w:rPr>
        <w:t>tahun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/>
          <w:color w:val="000000" w:themeColor="text1"/>
        </w:rPr>
        <w:t>lalu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; </w:t>
      </w:r>
    </w:p>
    <w:p w14:paraId="6389854A" w14:textId="77777777" w:rsidR="00EC3A49" w:rsidRPr="00C64F87" w:rsidRDefault="00EC3A49" w:rsidP="00EC3A49">
      <w:pPr>
        <w:numPr>
          <w:ilvl w:val="0"/>
          <w:numId w:val="31"/>
        </w:numPr>
        <w:spacing w:before="60" w:after="60"/>
        <w:ind w:left="2552" w:hanging="284"/>
        <w:rPr>
          <w:rFonts w:ascii="Bookman Old Style" w:hAnsi="Bookman Old Style"/>
          <w:color w:val="000000" w:themeColor="text1"/>
          <w:lang w:val="id-ID"/>
        </w:rPr>
      </w:pPr>
      <w:proofErr w:type="spellStart"/>
      <w:r w:rsidRPr="00C64F87">
        <w:rPr>
          <w:rFonts w:ascii="Bookman Old Style" w:hAnsi="Bookman Old Style"/>
          <w:color w:val="000000" w:themeColor="text1"/>
        </w:rPr>
        <w:t>tujuan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dan </w:t>
      </w:r>
      <w:proofErr w:type="spellStart"/>
      <w:r w:rsidRPr="00C64F87">
        <w:rPr>
          <w:rFonts w:ascii="Bookman Old Style" w:hAnsi="Bookman Old Style"/>
          <w:color w:val="000000" w:themeColor="text1"/>
        </w:rPr>
        <w:t>sasaran</w:t>
      </w:r>
      <w:proofErr w:type="spellEnd"/>
      <w:r w:rsidRPr="00C64F87">
        <w:rPr>
          <w:rFonts w:ascii="Bookman Old Style" w:hAnsi="Bookman Old Style"/>
          <w:color w:val="000000" w:themeColor="text1"/>
          <w:lang w:val="id-ID"/>
        </w:rPr>
        <w:t xml:space="preserve"> Perangkat Daerah</w:t>
      </w:r>
      <w:r w:rsidRPr="00C64F87">
        <w:rPr>
          <w:rFonts w:ascii="Bookman Old Style" w:hAnsi="Bookman Old Style"/>
          <w:color w:val="000000" w:themeColor="text1"/>
        </w:rPr>
        <w:t xml:space="preserve">; </w:t>
      </w:r>
    </w:p>
    <w:p w14:paraId="2DCB6158" w14:textId="77777777" w:rsidR="00EC3A49" w:rsidRPr="00C64F87" w:rsidRDefault="00EC3A49" w:rsidP="00EC3A49">
      <w:pPr>
        <w:numPr>
          <w:ilvl w:val="0"/>
          <w:numId w:val="31"/>
        </w:numPr>
        <w:spacing w:before="60" w:after="60"/>
        <w:ind w:left="2552" w:hanging="284"/>
        <w:rPr>
          <w:rFonts w:ascii="Bookman Old Style" w:hAnsi="Bookman Old Style"/>
          <w:color w:val="000000" w:themeColor="text1"/>
          <w:lang w:val="id-ID"/>
        </w:rPr>
      </w:pPr>
      <w:proofErr w:type="spellStart"/>
      <w:r w:rsidRPr="00C64F87">
        <w:rPr>
          <w:rFonts w:ascii="Bookman Old Style" w:hAnsi="Bookman Old Style"/>
          <w:color w:val="000000" w:themeColor="text1"/>
        </w:rPr>
        <w:t>rencana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/>
          <w:color w:val="000000" w:themeColor="text1"/>
        </w:rPr>
        <w:t>kerja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dan </w:t>
      </w:r>
      <w:proofErr w:type="spellStart"/>
      <w:r w:rsidRPr="00C64F87">
        <w:rPr>
          <w:rFonts w:ascii="Bookman Old Style" w:hAnsi="Bookman Old Style"/>
          <w:color w:val="000000" w:themeColor="text1"/>
        </w:rPr>
        <w:t>pendanaan</w:t>
      </w:r>
      <w:proofErr w:type="spellEnd"/>
      <w:r w:rsidRPr="00C64F87">
        <w:rPr>
          <w:rFonts w:ascii="Bookman Old Style" w:hAnsi="Bookman Old Style"/>
          <w:color w:val="000000" w:themeColor="text1"/>
          <w:lang w:val="id-ID"/>
        </w:rPr>
        <w:t xml:space="preserve"> Perangkat Daerah</w:t>
      </w:r>
      <w:r w:rsidRPr="00C64F87">
        <w:rPr>
          <w:rFonts w:ascii="Bookman Old Style" w:hAnsi="Bookman Old Style"/>
          <w:color w:val="000000" w:themeColor="text1"/>
        </w:rPr>
        <w:t xml:space="preserve">; dan </w:t>
      </w:r>
    </w:p>
    <w:p w14:paraId="6E62314D" w14:textId="77777777" w:rsidR="00A774E3" w:rsidRPr="00C64F87" w:rsidRDefault="00EC3A49" w:rsidP="003B10E6">
      <w:pPr>
        <w:numPr>
          <w:ilvl w:val="0"/>
          <w:numId w:val="31"/>
        </w:numPr>
        <w:spacing w:before="60" w:after="60"/>
        <w:ind w:left="2552" w:hanging="284"/>
        <w:rPr>
          <w:rFonts w:ascii="Bookman Old Style" w:hAnsi="Bookman Old Style"/>
          <w:color w:val="000000" w:themeColor="text1"/>
        </w:rPr>
      </w:pPr>
      <w:proofErr w:type="spellStart"/>
      <w:r w:rsidRPr="00C64F87">
        <w:rPr>
          <w:rFonts w:ascii="Bookman Old Style" w:hAnsi="Bookman Old Style"/>
          <w:color w:val="000000" w:themeColor="text1"/>
        </w:rPr>
        <w:t>penutup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. </w:t>
      </w:r>
    </w:p>
    <w:p w14:paraId="4DC541DB" w14:textId="77777777" w:rsidR="00EC3A49" w:rsidRPr="00C64F87" w:rsidRDefault="00EC3A49" w:rsidP="003132DF">
      <w:pPr>
        <w:ind w:left="2268"/>
        <w:jc w:val="center"/>
        <w:rPr>
          <w:rFonts w:ascii="Bookman Old Style" w:eastAsia="Bookman Old Style" w:hAnsi="Bookman Old Style"/>
          <w:color w:val="000000" w:themeColor="text1"/>
          <w:lang w:val="id-ID"/>
        </w:rPr>
      </w:pPr>
      <w:r w:rsidRPr="00C64F87">
        <w:rPr>
          <w:rFonts w:ascii="Bookman Old Style" w:eastAsia="Bookman Old Style" w:hAnsi="Bookman Old Style"/>
          <w:color w:val="000000" w:themeColor="text1"/>
          <w:lang w:val="id-ID"/>
        </w:rPr>
        <w:t>Pasal 4</w:t>
      </w:r>
    </w:p>
    <w:p w14:paraId="237C4B52" w14:textId="77777777" w:rsidR="003132DF" w:rsidRPr="00C64F87" w:rsidRDefault="003132DF" w:rsidP="00C0324C">
      <w:pPr>
        <w:spacing w:before="60"/>
        <w:ind w:left="2268"/>
        <w:jc w:val="center"/>
        <w:rPr>
          <w:rFonts w:ascii="Bookman Old Style" w:eastAsia="Bookman Old Style" w:hAnsi="Bookman Old Style"/>
          <w:color w:val="000000" w:themeColor="text1"/>
          <w:sz w:val="16"/>
          <w:szCs w:val="16"/>
          <w:lang w:val="id-ID"/>
        </w:rPr>
      </w:pPr>
    </w:p>
    <w:p w14:paraId="72625DAE" w14:textId="2F4E8385" w:rsidR="00EC3A49" w:rsidRDefault="0040466C" w:rsidP="003B10E6">
      <w:pPr>
        <w:pStyle w:val="ListParagraph"/>
        <w:spacing w:after="60"/>
        <w:ind w:left="2268"/>
        <w:jc w:val="both"/>
        <w:rPr>
          <w:rFonts w:ascii="Bookman Old Style" w:hAnsi="Bookman Old Style" w:cs="Arial"/>
          <w:color w:val="000000" w:themeColor="text1"/>
          <w:lang w:val="id-ID"/>
        </w:rPr>
      </w:pPr>
      <w:proofErr w:type="spellStart"/>
      <w:r w:rsidRPr="00C64F87">
        <w:rPr>
          <w:rFonts w:ascii="Bookman Old Style" w:hAnsi="Bookman Old Style"/>
          <w:color w:val="000000" w:themeColor="text1"/>
        </w:rPr>
        <w:t>Renja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PD </w:t>
      </w:r>
      <w:proofErr w:type="spellStart"/>
      <w:r w:rsidRPr="00C64F87">
        <w:rPr>
          <w:rFonts w:ascii="Bookman Old Style" w:hAnsi="Bookman Old Style"/>
          <w:color w:val="000000" w:themeColor="text1"/>
        </w:rPr>
        <w:t>Tahun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202</w:t>
      </w:r>
      <w:r w:rsidR="003C10BE">
        <w:rPr>
          <w:rFonts w:ascii="Bookman Old Style" w:hAnsi="Bookman Old Style"/>
          <w:color w:val="000000" w:themeColor="text1"/>
        </w:rPr>
        <w:t>6</w:t>
      </w:r>
      <w:r w:rsidRPr="00C64F87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/>
          <w:color w:val="000000" w:themeColor="text1"/>
        </w:rPr>
        <w:t>sebagaimana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/>
          <w:color w:val="000000" w:themeColor="text1"/>
        </w:rPr>
        <w:t>dimaksud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/>
          <w:color w:val="000000" w:themeColor="text1"/>
        </w:rPr>
        <w:t>dalam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Pasal 2 </w:t>
      </w:r>
      <w:proofErr w:type="spellStart"/>
      <w:r w:rsidRPr="00C64F87">
        <w:rPr>
          <w:rFonts w:ascii="Bookman Old Style" w:hAnsi="Bookman Old Style"/>
          <w:color w:val="000000" w:themeColor="text1"/>
        </w:rPr>
        <w:t>tercantum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/>
          <w:color w:val="000000" w:themeColor="text1"/>
        </w:rPr>
        <w:t>dalam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Lampiran yang </w:t>
      </w:r>
      <w:proofErr w:type="spellStart"/>
      <w:r w:rsidRPr="00C64F87">
        <w:rPr>
          <w:rFonts w:ascii="Bookman Old Style" w:hAnsi="Bookman Old Style"/>
          <w:color w:val="000000" w:themeColor="text1"/>
        </w:rPr>
        <w:t>merupakan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/>
          <w:color w:val="000000" w:themeColor="text1"/>
        </w:rPr>
        <w:t>bagian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/>
          <w:color w:val="000000" w:themeColor="text1"/>
        </w:rPr>
        <w:t>tidak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/>
          <w:color w:val="000000" w:themeColor="text1"/>
        </w:rPr>
        <w:t>terpisahkan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/>
          <w:color w:val="000000" w:themeColor="text1"/>
        </w:rPr>
        <w:t>dari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/>
          <w:color w:val="000000" w:themeColor="text1"/>
        </w:rPr>
        <w:t>Peraturan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/>
          <w:color w:val="000000" w:themeColor="text1"/>
        </w:rPr>
        <w:t>Bupati</w:t>
      </w:r>
      <w:proofErr w:type="spellEnd"/>
      <w:r w:rsidRPr="00C64F87">
        <w:rPr>
          <w:rFonts w:ascii="Bookman Old Style" w:hAnsi="Bookman Old Style"/>
          <w:color w:val="000000" w:themeColor="text1"/>
        </w:rPr>
        <w:t xml:space="preserve"> </w:t>
      </w:r>
      <w:proofErr w:type="spellStart"/>
      <w:r w:rsidRPr="00C64F87">
        <w:rPr>
          <w:rFonts w:ascii="Bookman Old Style" w:hAnsi="Bookman Old Style"/>
          <w:color w:val="000000" w:themeColor="text1"/>
        </w:rPr>
        <w:t>ini</w:t>
      </w:r>
      <w:proofErr w:type="spellEnd"/>
      <w:r w:rsidR="00EC3A49" w:rsidRPr="00C64F87">
        <w:rPr>
          <w:rFonts w:ascii="Bookman Old Style" w:hAnsi="Bookman Old Style" w:cs="Arial"/>
          <w:color w:val="000000" w:themeColor="text1"/>
          <w:lang w:val="id-ID"/>
        </w:rPr>
        <w:t>.</w:t>
      </w:r>
    </w:p>
    <w:p w14:paraId="42B0D4B2" w14:textId="77777777" w:rsidR="00EF19FD" w:rsidRDefault="00EF19FD" w:rsidP="00324870">
      <w:pPr>
        <w:pStyle w:val="ListParagraph"/>
        <w:ind w:left="2268"/>
        <w:jc w:val="both"/>
        <w:rPr>
          <w:rFonts w:ascii="Bookman Old Style" w:hAnsi="Bookman Old Style"/>
          <w:color w:val="000000" w:themeColor="text1"/>
          <w:sz w:val="2"/>
          <w:szCs w:val="20"/>
          <w:lang w:val="id-ID"/>
        </w:rPr>
      </w:pPr>
    </w:p>
    <w:p w14:paraId="73B7B921" w14:textId="77777777" w:rsidR="001F2B3B" w:rsidRDefault="001F2B3B" w:rsidP="00324870">
      <w:pPr>
        <w:pStyle w:val="ListParagraph"/>
        <w:ind w:left="2268"/>
        <w:jc w:val="both"/>
        <w:rPr>
          <w:rFonts w:ascii="Bookman Old Style" w:hAnsi="Bookman Old Style"/>
          <w:color w:val="000000" w:themeColor="text1"/>
          <w:sz w:val="2"/>
          <w:szCs w:val="20"/>
          <w:lang w:val="id-ID"/>
        </w:rPr>
      </w:pPr>
    </w:p>
    <w:p w14:paraId="1CF07BDD" w14:textId="77777777" w:rsidR="001F2B3B" w:rsidRPr="00C64F87" w:rsidRDefault="001F2B3B" w:rsidP="00324870">
      <w:pPr>
        <w:pStyle w:val="ListParagraph"/>
        <w:ind w:left="2268"/>
        <w:jc w:val="both"/>
        <w:rPr>
          <w:rFonts w:ascii="Bookman Old Style" w:hAnsi="Bookman Old Style"/>
          <w:color w:val="000000" w:themeColor="text1"/>
          <w:sz w:val="2"/>
          <w:szCs w:val="20"/>
          <w:lang w:val="id-ID"/>
        </w:rPr>
      </w:pPr>
    </w:p>
    <w:p w14:paraId="14DC8D81" w14:textId="77777777" w:rsidR="00CD0114" w:rsidRPr="00C64F87" w:rsidRDefault="00045190" w:rsidP="003132DF">
      <w:pPr>
        <w:ind w:left="2268"/>
        <w:jc w:val="center"/>
        <w:rPr>
          <w:rFonts w:ascii="Bookman Old Style" w:eastAsia="Bookman Old Style" w:hAnsi="Bookman Old Style"/>
          <w:color w:val="000000" w:themeColor="text1"/>
          <w:lang w:val="id-ID"/>
        </w:rPr>
      </w:pPr>
      <w:r w:rsidRPr="00C64F87">
        <w:rPr>
          <w:rFonts w:ascii="Bookman Old Style" w:eastAsia="Bookman Old Style" w:hAnsi="Bookman Old Style"/>
          <w:color w:val="000000" w:themeColor="text1"/>
          <w:lang w:val="id-ID"/>
        </w:rPr>
        <w:t xml:space="preserve">Pasal </w:t>
      </w:r>
      <w:r w:rsidR="00001894" w:rsidRPr="00C64F87">
        <w:rPr>
          <w:rFonts w:ascii="Bookman Old Style" w:eastAsia="Bookman Old Style" w:hAnsi="Bookman Old Style"/>
          <w:color w:val="000000" w:themeColor="text1"/>
          <w:lang w:val="id-ID"/>
        </w:rPr>
        <w:t>5</w:t>
      </w:r>
    </w:p>
    <w:p w14:paraId="1F7E14CA" w14:textId="77777777" w:rsidR="00E76CBE" w:rsidRPr="00C64F87" w:rsidRDefault="00E76CBE" w:rsidP="001557D0">
      <w:pPr>
        <w:spacing w:before="120" w:after="120"/>
        <w:ind w:left="2268"/>
        <w:jc w:val="both"/>
        <w:rPr>
          <w:rFonts w:ascii="Bookman Old Style" w:hAnsi="Bookman Old Style" w:cs="Arial"/>
          <w:color w:val="000000" w:themeColor="text1"/>
          <w:lang w:val="id-ID"/>
        </w:rPr>
      </w:pPr>
      <w:r w:rsidRPr="00C64F87">
        <w:rPr>
          <w:rFonts w:ascii="Bookman Old Style" w:hAnsi="Bookman Old Style" w:cs="Arial"/>
          <w:color w:val="000000" w:themeColor="text1"/>
          <w:lang w:val="id-ID"/>
        </w:rPr>
        <w:t xml:space="preserve">Peraturan </w:t>
      </w:r>
      <w:proofErr w:type="spellStart"/>
      <w:r w:rsidRPr="00C64F87">
        <w:rPr>
          <w:rFonts w:ascii="Bookman Old Style" w:hAnsi="Bookman Old Style" w:cs="Arial"/>
          <w:color w:val="000000" w:themeColor="text1"/>
        </w:rPr>
        <w:t>Bupati</w:t>
      </w:r>
      <w:proofErr w:type="spellEnd"/>
      <w:r w:rsidRPr="00C64F87">
        <w:rPr>
          <w:rFonts w:ascii="Bookman Old Style" w:hAnsi="Bookman Old Style" w:cs="Arial"/>
          <w:color w:val="000000" w:themeColor="text1"/>
        </w:rPr>
        <w:t xml:space="preserve"> </w:t>
      </w:r>
      <w:r w:rsidRPr="00C64F87">
        <w:rPr>
          <w:rFonts w:ascii="Bookman Old Style" w:hAnsi="Bookman Old Style" w:cs="Arial"/>
          <w:color w:val="000000" w:themeColor="text1"/>
          <w:lang w:val="id-ID"/>
        </w:rPr>
        <w:t xml:space="preserve">ini mulai berlaku pada tanggal diundangkan. </w:t>
      </w:r>
    </w:p>
    <w:p w14:paraId="42F0404E" w14:textId="77777777" w:rsidR="00E76CBE" w:rsidRPr="00C64F87" w:rsidRDefault="00E76CBE" w:rsidP="00FA0D62">
      <w:pPr>
        <w:spacing w:before="120"/>
        <w:ind w:left="2268"/>
        <w:jc w:val="both"/>
        <w:rPr>
          <w:rFonts w:ascii="Bookman Old Style" w:hAnsi="Bookman Old Style" w:cs="Arial"/>
          <w:color w:val="000000" w:themeColor="text1"/>
          <w:lang w:val="id-ID"/>
        </w:rPr>
      </w:pPr>
      <w:r w:rsidRPr="00C64F87">
        <w:rPr>
          <w:rFonts w:ascii="Bookman Old Style" w:hAnsi="Bookman Old Style" w:cs="Arial"/>
          <w:color w:val="000000" w:themeColor="text1"/>
          <w:lang w:val="id-ID"/>
        </w:rPr>
        <w:t xml:space="preserve">Agar setiap orang mengetahuinya, memerintahkan pengundangan Peraturan </w:t>
      </w:r>
      <w:r w:rsidRPr="00C64F87">
        <w:rPr>
          <w:rFonts w:ascii="Bookman Old Style" w:hAnsi="Bookman Old Style" w:cs="Arial"/>
          <w:color w:val="000000" w:themeColor="text1"/>
        </w:rPr>
        <w:t xml:space="preserve">Bupati </w:t>
      </w:r>
      <w:r w:rsidRPr="00C64F87">
        <w:rPr>
          <w:rFonts w:ascii="Bookman Old Style" w:hAnsi="Bookman Old Style" w:cs="Arial"/>
          <w:color w:val="000000" w:themeColor="text1"/>
          <w:lang w:val="id-ID"/>
        </w:rPr>
        <w:t xml:space="preserve">ini dengan penempatannya dalam </w:t>
      </w:r>
      <w:r w:rsidRPr="00C64F87">
        <w:rPr>
          <w:rFonts w:ascii="Bookman Old Style" w:hAnsi="Bookman Old Style" w:cs="Arial"/>
          <w:color w:val="000000" w:themeColor="text1"/>
        </w:rPr>
        <w:t xml:space="preserve">Berita </w:t>
      </w:r>
      <w:r w:rsidRPr="00C64F87">
        <w:rPr>
          <w:rFonts w:ascii="Bookman Old Style" w:hAnsi="Bookman Old Style" w:cs="Arial"/>
          <w:color w:val="000000" w:themeColor="text1"/>
          <w:lang w:val="id-ID"/>
        </w:rPr>
        <w:t>Daerah Kabupaten Kendal.</w:t>
      </w:r>
    </w:p>
    <w:p w14:paraId="15DFCFA6" w14:textId="77777777" w:rsidR="00FA0D62" w:rsidRPr="00C64F87" w:rsidRDefault="00FA0D62" w:rsidP="003132DF">
      <w:pPr>
        <w:spacing w:line="276" w:lineRule="auto"/>
        <w:ind w:left="2268"/>
        <w:jc w:val="both"/>
        <w:rPr>
          <w:rFonts w:ascii="Bookman Old Style" w:hAnsi="Bookman Old Style" w:cs="Arial"/>
          <w:color w:val="000000" w:themeColor="text1"/>
          <w:sz w:val="10"/>
          <w:szCs w:val="10"/>
          <w:lang w:val="id-ID"/>
        </w:rPr>
      </w:pPr>
    </w:p>
    <w:p w14:paraId="462DC894" w14:textId="77777777" w:rsidR="00B80F16" w:rsidRPr="00C64F87" w:rsidRDefault="009D2FCE" w:rsidP="00294E30">
      <w:pPr>
        <w:spacing w:before="60" w:after="60"/>
        <w:ind w:left="5387" w:firstLine="23"/>
        <w:jc w:val="both"/>
        <w:rPr>
          <w:rFonts w:ascii="Bookman Old Style" w:hAnsi="Bookman Old Style" w:cs="Arial"/>
          <w:color w:val="000000" w:themeColor="text1"/>
          <w:lang w:val="id-ID"/>
        </w:rPr>
      </w:pPr>
      <w:r w:rsidRPr="00C64F87">
        <w:rPr>
          <w:rFonts w:ascii="Bookman Old Style" w:hAnsi="Bookman Old Style" w:cs="Arial"/>
          <w:color w:val="000000" w:themeColor="text1"/>
          <w:lang w:val="id-ID"/>
        </w:rPr>
        <w:t>Ditetapkan di Kendal</w:t>
      </w:r>
    </w:p>
    <w:p w14:paraId="6574B539" w14:textId="77777777" w:rsidR="009D2FCE" w:rsidRPr="00C64F87" w:rsidRDefault="00724982" w:rsidP="002C3305">
      <w:pPr>
        <w:spacing w:before="80" w:after="80"/>
        <w:ind w:left="5387" w:firstLine="21"/>
        <w:jc w:val="both"/>
        <w:rPr>
          <w:rFonts w:ascii="Bookman Old Style" w:hAnsi="Bookman Old Style" w:cs="Arial"/>
          <w:color w:val="000000" w:themeColor="text1"/>
          <w:lang w:val="id-ID"/>
        </w:rPr>
      </w:pPr>
      <w:r w:rsidRPr="00C64F87">
        <w:rPr>
          <w:rFonts w:ascii="Bookman Old Style" w:hAnsi="Bookman Old Style" w:cs="Arial"/>
          <w:color w:val="000000" w:themeColor="text1"/>
        </w:rPr>
        <w:t>p</w:t>
      </w:r>
      <w:r w:rsidR="009D2FCE" w:rsidRPr="00C64F87">
        <w:rPr>
          <w:rFonts w:ascii="Bookman Old Style" w:hAnsi="Bookman Old Style" w:cs="Arial"/>
          <w:color w:val="000000" w:themeColor="text1"/>
          <w:lang w:val="id-ID"/>
        </w:rPr>
        <w:t>ada tanggal</w:t>
      </w:r>
    </w:p>
    <w:p w14:paraId="49593548" w14:textId="77777777" w:rsidR="009D2FCE" w:rsidRPr="00C64F87" w:rsidRDefault="009D2FCE" w:rsidP="009D2FCE">
      <w:pPr>
        <w:spacing w:before="80" w:after="80"/>
        <w:ind w:left="5103" w:firstLine="21"/>
        <w:jc w:val="center"/>
        <w:rPr>
          <w:rFonts w:ascii="Bookman Old Style" w:hAnsi="Bookman Old Style" w:cs="Arial"/>
          <w:color w:val="000000" w:themeColor="text1"/>
          <w:sz w:val="6"/>
          <w:lang w:val="id-ID"/>
        </w:rPr>
      </w:pPr>
    </w:p>
    <w:p w14:paraId="7E5DE25F" w14:textId="77777777" w:rsidR="009D2FCE" w:rsidRPr="00C64F87" w:rsidRDefault="009D2FCE" w:rsidP="00614AFE">
      <w:pPr>
        <w:ind w:left="5103" w:firstLine="23"/>
        <w:jc w:val="center"/>
        <w:rPr>
          <w:rFonts w:ascii="Bookman Old Style" w:hAnsi="Bookman Old Style" w:cs="Arial"/>
          <w:color w:val="000000" w:themeColor="text1"/>
          <w:lang w:val="id-ID"/>
        </w:rPr>
      </w:pPr>
      <w:r w:rsidRPr="00C64F87">
        <w:rPr>
          <w:rFonts w:ascii="Bookman Old Style" w:hAnsi="Bookman Old Style" w:cs="Arial"/>
          <w:color w:val="000000" w:themeColor="text1"/>
          <w:lang w:val="id-ID"/>
        </w:rPr>
        <w:t>BUPATI KENDAL,</w:t>
      </w:r>
    </w:p>
    <w:p w14:paraId="213E21FE" w14:textId="77777777" w:rsidR="00233E1F" w:rsidRDefault="00233E1F" w:rsidP="003C10BE">
      <w:pPr>
        <w:spacing w:line="276" w:lineRule="auto"/>
        <w:ind w:left="5103" w:firstLine="23"/>
        <w:jc w:val="center"/>
        <w:rPr>
          <w:rFonts w:ascii="Bookman Old Style" w:hAnsi="Bookman Old Style" w:cs="Arial"/>
          <w:color w:val="000000" w:themeColor="text1"/>
          <w:lang w:val="id-ID"/>
        </w:rPr>
      </w:pPr>
    </w:p>
    <w:p w14:paraId="22BB4FC0" w14:textId="77777777" w:rsidR="003C10BE" w:rsidRPr="00BD7B90" w:rsidRDefault="003C10BE" w:rsidP="003C10BE">
      <w:pPr>
        <w:spacing w:line="276" w:lineRule="auto"/>
        <w:ind w:left="5103" w:firstLine="23"/>
        <w:jc w:val="center"/>
        <w:rPr>
          <w:rFonts w:ascii="Bookman Old Style" w:hAnsi="Bookman Old Style" w:cs="Arial"/>
          <w:color w:val="000000" w:themeColor="text1"/>
          <w:sz w:val="16"/>
          <w:szCs w:val="16"/>
          <w:lang w:val="id-ID"/>
        </w:rPr>
      </w:pPr>
    </w:p>
    <w:p w14:paraId="67AAD56D" w14:textId="77777777" w:rsidR="003A1528" w:rsidRPr="00C64F87" w:rsidRDefault="003A1528" w:rsidP="003A1528">
      <w:pPr>
        <w:spacing w:line="276" w:lineRule="auto"/>
        <w:ind w:left="5103" w:firstLine="23"/>
        <w:jc w:val="center"/>
        <w:rPr>
          <w:rFonts w:ascii="Bookman Old Style" w:hAnsi="Bookman Old Style" w:cs="Arial"/>
          <w:color w:val="000000" w:themeColor="text1"/>
          <w:sz w:val="6"/>
          <w:lang w:val="id-ID"/>
        </w:rPr>
      </w:pPr>
    </w:p>
    <w:p w14:paraId="1FCAB3BB" w14:textId="1A332913" w:rsidR="00CC3A4D" w:rsidRPr="00C64F87" w:rsidRDefault="003C10BE" w:rsidP="00614AFE">
      <w:pPr>
        <w:spacing w:after="80"/>
        <w:ind w:left="5103" w:firstLine="23"/>
        <w:jc w:val="center"/>
        <w:rPr>
          <w:rFonts w:ascii="Bookman Old Style" w:hAnsi="Bookman Old Style" w:cs="Arial"/>
          <w:color w:val="000000" w:themeColor="text1"/>
          <w:lang w:val="id-ID"/>
        </w:rPr>
      </w:pPr>
      <w:r>
        <w:rPr>
          <w:rFonts w:ascii="Bookman Old Style" w:hAnsi="Bookman Old Style" w:cs="Arial"/>
          <w:color w:val="000000"/>
          <w:lang w:val="id-ID"/>
        </w:rPr>
        <w:t>DYAH KARTIKA PERMANASARI</w:t>
      </w:r>
    </w:p>
    <w:p w14:paraId="2F9F7751" w14:textId="77777777" w:rsidR="002D2461" w:rsidRPr="00C64F87" w:rsidRDefault="002D2461" w:rsidP="00684457">
      <w:pPr>
        <w:ind w:firstLine="21"/>
        <w:jc w:val="both"/>
        <w:rPr>
          <w:rFonts w:ascii="Bookman Old Style" w:hAnsi="Bookman Old Style" w:cs="Arial"/>
          <w:color w:val="000000" w:themeColor="text1"/>
          <w:lang w:val="id-ID"/>
        </w:rPr>
      </w:pPr>
      <w:r w:rsidRPr="00C64F87">
        <w:rPr>
          <w:rFonts w:ascii="Bookman Old Style" w:hAnsi="Bookman Old Style" w:cs="Arial"/>
          <w:color w:val="000000" w:themeColor="text1"/>
          <w:lang w:val="fi-FI"/>
        </w:rPr>
        <w:t>Diundangkan di Kendal</w:t>
      </w:r>
    </w:p>
    <w:p w14:paraId="13B11D4B" w14:textId="77777777" w:rsidR="002D2461" w:rsidRPr="00C64F87" w:rsidRDefault="00724982" w:rsidP="00684457">
      <w:pPr>
        <w:tabs>
          <w:tab w:val="left" w:pos="360"/>
          <w:tab w:val="left" w:pos="3060"/>
          <w:tab w:val="left" w:pos="3240"/>
        </w:tabs>
        <w:jc w:val="both"/>
        <w:rPr>
          <w:rFonts w:ascii="Bookman Old Style" w:hAnsi="Bookman Old Style" w:cs="Arial"/>
          <w:color w:val="000000" w:themeColor="text1"/>
          <w:lang w:val="id-ID"/>
        </w:rPr>
      </w:pPr>
      <w:r w:rsidRPr="00C64F87">
        <w:rPr>
          <w:rFonts w:ascii="Bookman Old Style" w:hAnsi="Bookman Old Style" w:cs="Arial"/>
          <w:color w:val="000000" w:themeColor="text1"/>
        </w:rPr>
        <w:t>p</w:t>
      </w:r>
      <w:r w:rsidR="002D2461" w:rsidRPr="00C64F87">
        <w:rPr>
          <w:rFonts w:ascii="Bookman Old Style" w:hAnsi="Bookman Old Style" w:cs="Arial"/>
          <w:color w:val="000000" w:themeColor="text1"/>
          <w:lang w:val="fi-FI"/>
        </w:rPr>
        <w:t>ada tanggal</w:t>
      </w:r>
      <w:r w:rsidR="00233E1F" w:rsidRPr="00C64F87">
        <w:rPr>
          <w:rFonts w:ascii="Bookman Old Style" w:hAnsi="Bookman Old Style" w:cs="Arial"/>
          <w:color w:val="000000" w:themeColor="text1"/>
          <w:lang w:val="id-ID"/>
        </w:rPr>
        <w:t xml:space="preserve"> </w:t>
      </w:r>
    </w:p>
    <w:p w14:paraId="0CBD88F0" w14:textId="77777777" w:rsidR="00684457" w:rsidRPr="00C64F87" w:rsidRDefault="00684457" w:rsidP="00684457">
      <w:pPr>
        <w:tabs>
          <w:tab w:val="left" w:pos="360"/>
          <w:tab w:val="left" w:pos="3060"/>
          <w:tab w:val="left" w:pos="3240"/>
        </w:tabs>
        <w:jc w:val="both"/>
        <w:rPr>
          <w:rFonts w:ascii="Bookman Old Style" w:hAnsi="Bookman Old Style" w:cs="Arial"/>
          <w:color w:val="000000" w:themeColor="text1"/>
          <w:sz w:val="8"/>
          <w:szCs w:val="18"/>
          <w:lang w:val="id-ID"/>
        </w:rPr>
      </w:pPr>
    </w:p>
    <w:p w14:paraId="1953ABEF" w14:textId="6149E73E" w:rsidR="002D2461" w:rsidRPr="00C64F87" w:rsidRDefault="003C10BE" w:rsidP="003C10BE">
      <w:pPr>
        <w:ind w:right="6515"/>
        <w:jc w:val="center"/>
        <w:rPr>
          <w:rFonts w:ascii="Bookman Old Style" w:hAnsi="Bookman Old Style" w:cs="Arial"/>
          <w:color w:val="000000" w:themeColor="text1"/>
          <w:lang w:val="fi-FI"/>
        </w:rPr>
      </w:pPr>
      <w:r>
        <w:rPr>
          <w:rFonts w:ascii="Bookman Old Style" w:hAnsi="Bookman Old Style" w:cs="Arial"/>
          <w:color w:val="000000" w:themeColor="text1"/>
          <w:lang w:val="fi-FI"/>
        </w:rPr>
        <w:t xml:space="preserve">Pj. </w:t>
      </w:r>
      <w:r w:rsidR="002D2461" w:rsidRPr="00C64F87">
        <w:rPr>
          <w:rFonts w:ascii="Bookman Old Style" w:hAnsi="Bookman Old Style" w:cs="Arial"/>
          <w:color w:val="000000" w:themeColor="text1"/>
          <w:lang w:val="fi-FI"/>
        </w:rPr>
        <w:t>SEKRETARIS DAERAH</w:t>
      </w:r>
      <w:r>
        <w:rPr>
          <w:rFonts w:ascii="Bookman Old Style" w:hAnsi="Bookman Old Style" w:cs="Arial"/>
          <w:color w:val="000000" w:themeColor="text1"/>
          <w:lang w:val="fi-FI"/>
        </w:rPr>
        <w:t xml:space="preserve"> </w:t>
      </w:r>
      <w:r w:rsidR="002D2461" w:rsidRPr="00C64F87">
        <w:rPr>
          <w:rFonts w:ascii="Bookman Old Style" w:hAnsi="Bookman Old Style" w:cs="Arial"/>
          <w:color w:val="000000" w:themeColor="text1"/>
          <w:lang w:val="fi-FI"/>
        </w:rPr>
        <w:t>KABUPATEN KENDAL</w:t>
      </w:r>
      <w:r w:rsidR="00484E61" w:rsidRPr="00C64F87">
        <w:rPr>
          <w:rFonts w:ascii="Bookman Old Style" w:hAnsi="Bookman Old Style" w:cs="Arial"/>
          <w:color w:val="000000" w:themeColor="text1"/>
          <w:lang w:val="fi-FI"/>
        </w:rPr>
        <w:t>,</w:t>
      </w:r>
    </w:p>
    <w:p w14:paraId="7028E5A3" w14:textId="77777777" w:rsidR="00233E1F" w:rsidRPr="00B55E1A" w:rsidRDefault="00233E1F" w:rsidP="003C10BE">
      <w:pPr>
        <w:tabs>
          <w:tab w:val="left" w:pos="2835"/>
        </w:tabs>
        <w:spacing w:line="360" w:lineRule="auto"/>
        <w:ind w:right="6515"/>
        <w:jc w:val="center"/>
        <w:rPr>
          <w:rFonts w:ascii="Bookman Old Style" w:hAnsi="Bookman Old Style" w:cs="Arial"/>
          <w:color w:val="000000" w:themeColor="text1"/>
          <w:lang w:val="id-ID"/>
        </w:rPr>
      </w:pPr>
    </w:p>
    <w:p w14:paraId="6BFE8F47" w14:textId="77777777" w:rsidR="003A1528" w:rsidRPr="00BD7B90" w:rsidRDefault="003A1528" w:rsidP="003C10BE">
      <w:pPr>
        <w:spacing w:line="276" w:lineRule="auto"/>
        <w:ind w:right="6515"/>
        <w:jc w:val="center"/>
        <w:rPr>
          <w:rFonts w:ascii="Bookman Old Style" w:hAnsi="Bookman Old Style" w:cs="Arial"/>
          <w:color w:val="000000" w:themeColor="text1"/>
          <w:sz w:val="16"/>
          <w:szCs w:val="16"/>
          <w:lang w:val="fi-FI"/>
        </w:rPr>
      </w:pPr>
    </w:p>
    <w:p w14:paraId="1FCB9ABE" w14:textId="3A247004" w:rsidR="002D2461" w:rsidRDefault="003C10BE" w:rsidP="003C10BE">
      <w:pPr>
        <w:spacing w:after="80"/>
        <w:ind w:right="6515"/>
        <w:jc w:val="center"/>
        <w:rPr>
          <w:rFonts w:ascii="Bookman Old Style" w:hAnsi="Bookman Old Style" w:cs="Arial"/>
          <w:color w:val="000000"/>
          <w:lang w:val="id-ID"/>
        </w:rPr>
      </w:pPr>
      <w:r w:rsidRPr="00C542F6">
        <w:rPr>
          <w:rFonts w:ascii="Bookman Old Style" w:hAnsi="Bookman Old Style" w:cs="Arial"/>
          <w:color w:val="000000"/>
          <w:lang w:val="id-ID"/>
        </w:rPr>
        <w:t>A</w:t>
      </w:r>
      <w:r>
        <w:rPr>
          <w:rFonts w:ascii="Bookman Old Style" w:hAnsi="Bookman Old Style" w:cs="Arial"/>
          <w:color w:val="000000"/>
          <w:lang w:val="id-ID"/>
        </w:rPr>
        <w:t>GUS DWI LESTARI</w:t>
      </w:r>
    </w:p>
    <w:p w14:paraId="7357A30F" w14:textId="77777777" w:rsidR="00BD7B90" w:rsidRPr="00C64F87" w:rsidRDefault="00BD7B90" w:rsidP="003C10BE">
      <w:pPr>
        <w:spacing w:after="80"/>
        <w:ind w:right="6515"/>
        <w:jc w:val="center"/>
        <w:rPr>
          <w:rFonts w:ascii="Bookman Old Style" w:hAnsi="Bookman Old Style" w:cs="Arial"/>
          <w:color w:val="000000" w:themeColor="text1"/>
        </w:rPr>
      </w:pPr>
    </w:p>
    <w:p w14:paraId="482CEC7E" w14:textId="1097B438" w:rsidR="002B4A79" w:rsidRPr="00C64F87" w:rsidRDefault="009C5285" w:rsidP="00294E30">
      <w:pPr>
        <w:spacing w:before="80" w:after="80"/>
        <w:jc w:val="center"/>
        <w:rPr>
          <w:rFonts w:ascii="Bookman Old Style" w:hAnsi="Bookman Old Style" w:cs="Arial"/>
          <w:color w:val="000000" w:themeColor="text1"/>
        </w:rPr>
      </w:pPr>
      <w:r w:rsidRPr="00C64F87">
        <w:rPr>
          <w:rFonts w:ascii="Bookman Old Style" w:hAnsi="Bookman Old Style" w:cs="Arial"/>
          <w:color w:val="000000" w:themeColor="text1"/>
          <w:lang w:val="fi-FI"/>
        </w:rPr>
        <w:t>BERITA</w:t>
      </w:r>
      <w:r w:rsidR="002D2461" w:rsidRPr="00C64F87">
        <w:rPr>
          <w:rFonts w:ascii="Bookman Old Style" w:hAnsi="Bookman Old Style" w:cs="Arial"/>
          <w:color w:val="000000" w:themeColor="text1"/>
          <w:lang w:val="fi-FI"/>
        </w:rPr>
        <w:t xml:space="preserve"> DAE</w:t>
      </w:r>
      <w:r w:rsidR="00E65B38" w:rsidRPr="00C64F87">
        <w:rPr>
          <w:rFonts w:ascii="Bookman Old Style" w:hAnsi="Bookman Old Style" w:cs="Arial"/>
          <w:color w:val="000000" w:themeColor="text1"/>
          <w:lang w:val="fi-FI"/>
        </w:rPr>
        <w:t>R</w:t>
      </w:r>
      <w:r w:rsidR="002D2461" w:rsidRPr="00C64F87">
        <w:rPr>
          <w:rFonts w:ascii="Bookman Old Style" w:hAnsi="Bookman Old Style" w:cs="Arial"/>
          <w:color w:val="000000" w:themeColor="text1"/>
          <w:lang w:val="fi-FI"/>
        </w:rPr>
        <w:t>AH KABUPATEN KENDAL TAHUN</w:t>
      </w:r>
      <w:r w:rsidR="00BD2400" w:rsidRPr="00C64F87">
        <w:rPr>
          <w:rFonts w:ascii="Bookman Old Style" w:hAnsi="Bookman Old Style" w:cs="Arial"/>
          <w:color w:val="000000" w:themeColor="text1"/>
        </w:rPr>
        <w:t xml:space="preserve"> </w:t>
      </w:r>
      <w:r w:rsidR="00996838" w:rsidRPr="00C64F87">
        <w:rPr>
          <w:rFonts w:ascii="Bookman Old Style" w:hAnsi="Bookman Old Style" w:cs="Arial"/>
          <w:color w:val="000000" w:themeColor="text1"/>
          <w:lang w:val="id-ID"/>
        </w:rPr>
        <w:t>.</w:t>
      </w:r>
      <w:r w:rsidR="00B55E1A">
        <w:rPr>
          <w:rFonts w:ascii="Bookman Old Style" w:hAnsi="Bookman Old Style" w:cs="Arial"/>
          <w:color w:val="000000" w:themeColor="text1"/>
          <w:lang w:val="id-ID"/>
        </w:rPr>
        <w:t>..</w:t>
      </w:r>
      <w:r w:rsidR="00C0735B" w:rsidRPr="00C64F87">
        <w:rPr>
          <w:rFonts w:ascii="Bookman Old Style" w:hAnsi="Bookman Old Style" w:cs="Arial"/>
          <w:color w:val="000000" w:themeColor="text1"/>
          <w:lang w:val="id-ID"/>
        </w:rPr>
        <w:t xml:space="preserve"> </w:t>
      </w:r>
      <w:r w:rsidR="002D2461" w:rsidRPr="00C64F87">
        <w:rPr>
          <w:rFonts w:ascii="Bookman Old Style" w:hAnsi="Bookman Old Style" w:cs="Arial"/>
          <w:color w:val="000000" w:themeColor="text1"/>
          <w:lang w:val="es-ES"/>
        </w:rPr>
        <w:t>NOMOR</w:t>
      </w:r>
      <w:r w:rsidR="0079256B" w:rsidRPr="00C64F87">
        <w:rPr>
          <w:rFonts w:ascii="Bookman Old Style" w:hAnsi="Bookman Old Style" w:cs="Arial"/>
          <w:color w:val="000000" w:themeColor="text1"/>
          <w:lang w:val="id-ID"/>
        </w:rPr>
        <w:t xml:space="preserve"> </w:t>
      </w:r>
      <w:r w:rsidR="00EC3A49" w:rsidRPr="00C64F87">
        <w:rPr>
          <w:rFonts w:ascii="Bookman Old Style" w:hAnsi="Bookman Old Style" w:cs="Arial"/>
          <w:color w:val="000000" w:themeColor="text1"/>
        </w:rPr>
        <w:t>…</w:t>
      </w:r>
    </w:p>
    <w:sectPr w:rsidR="002B4A79" w:rsidRPr="00C64F87" w:rsidSect="00B912E7">
      <w:headerReference w:type="even" r:id="rId9"/>
      <w:headerReference w:type="default" r:id="rId10"/>
      <w:pgSz w:w="12242" w:h="18722" w:code="258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A71D8" w14:textId="77777777" w:rsidR="006A37E1" w:rsidRDefault="006A37E1">
      <w:r>
        <w:separator/>
      </w:r>
    </w:p>
  </w:endnote>
  <w:endnote w:type="continuationSeparator" w:id="0">
    <w:p w14:paraId="5334EB5C" w14:textId="77777777" w:rsidR="006A37E1" w:rsidRDefault="006A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5A21D" w14:textId="77777777" w:rsidR="006A37E1" w:rsidRDefault="006A37E1">
      <w:r>
        <w:separator/>
      </w:r>
    </w:p>
  </w:footnote>
  <w:footnote w:type="continuationSeparator" w:id="0">
    <w:p w14:paraId="49D16656" w14:textId="77777777" w:rsidR="006A37E1" w:rsidRDefault="006A3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94147" w14:textId="77777777" w:rsidR="00976B9B" w:rsidRDefault="00570043" w:rsidP="005B73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76B9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6B9B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F9F4F2" w14:textId="77777777" w:rsidR="00976B9B" w:rsidRDefault="00976B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0111" w14:textId="77777777" w:rsidR="00590F18" w:rsidRPr="005D7F22" w:rsidRDefault="00570043">
    <w:pPr>
      <w:pStyle w:val="Header"/>
      <w:jc w:val="right"/>
      <w:rPr>
        <w:rFonts w:ascii="Bookman Old Style" w:hAnsi="Bookman Old Style"/>
        <w:sz w:val="22"/>
        <w:szCs w:val="22"/>
      </w:rPr>
    </w:pPr>
    <w:r w:rsidRPr="005D7F22">
      <w:rPr>
        <w:rFonts w:ascii="Bookman Old Style" w:hAnsi="Bookman Old Style"/>
        <w:sz w:val="22"/>
        <w:szCs w:val="22"/>
      </w:rPr>
      <w:fldChar w:fldCharType="begin"/>
    </w:r>
    <w:r w:rsidR="00590F18" w:rsidRPr="005D7F22">
      <w:rPr>
        <w:rFonts w:ascii="Bookman Old Style" w:hAnsi="Bookman Old Style"/>
        <w:sz w:val="22"/>
        <w:szCs w:val="22"/>
      </w:rPr>
      <w:instrText xml:space="preserve"> PAGE   \* MERGEFORMAT </w:instrText>
    </w:r>
    <w:r w:rsidRPr="005D7F22">
      <w:rPr>
        <w:rFonts w:ascii="Bookman Old Style" w:hAnsi="Bookman Old Style"/>
        <w:sz w:val="22"/>
        <w:szCs w:val="22"/>
      </w:rPr>
      <w:fldChar w:fldCharType="separate"/>
    </w:r>
    <w:r w:rsidR="00985E94">
      <w:rPr>
        <w:rFonts w:ascii="Bookman Old Style" w:hAnsi="Bookman Old Style"/>
        <w:noProof/>
        <w:sz w:val="22"/>
        <w:szCs w:val="22"/>
      </w:rPr>
      <w:t>4</w:t>
    </w:r>
    <w:r w:rsidRPr="005D7F22">
      <w:rPr>
        <w:rFonts w:ascii="Bookman Old Style" w:hAnsi="Bookman Old Style"/>
        <w:noProof/>
        <w:sz w:val="22"/>
        <w:szCs w:val="22"/>
      </w:rPr>
      <w:fldChar w:fldCharType="end"/>
    </w:r>
  </w:p>
  <w:p w14:paraId="4D72BAC6" w14:textId="77777777" w:rsidR="00976B9B" w:rsidRDefault="00976B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7FDCC232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A"/>
    <w:multiLevelType w:val="hybridMultilevel"/>
    <w:tmpl w:val="4E6AFB66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7"/>
    <w:multiLevelType w:val="hybridMultilevel"/>
    <w:tmpl w:val="2D1D5AE8"/>
    <w:lvl w:ilvl="0" w:tplc="FFFFFFFF">
      <w:start w:val="1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25C37E1"/>
    <w:multiLevelType w:val="hybridMultilevel"/>
    <w:tmpl w:val="D7F45548"/>
    <w:lvl w:ilvl="0" w:tplc="7586260C">
      <w:start w:val="1"/>
      <w:numFmt w:val="decimal"/>
      <w:lvlText w:val="(%1)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4124894"/>
    <w:multiLevelType w:val="hybridMultilevel"/>
    <w:tmpl w:val="83AE2392"/>
    <w:lvl w:ilvl="0" w:tplc="CEC88256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490" w:hanging="360"/>
      </w:pPr>
    </w:lvl>
    <w:lvl w:ilvl="2" w:tplc="0421001B" w:tentative="1">
      <w:start w:val="1"/>
      <w:numFmt w:val="lowerRoman"/>
      <w:lvlText w:val="%3."/>
      <w:lvlJc w:val="right"/>
      <w:pPr>
        <w:ind w:left="4210" w:hanging="180"/>
      </w:pPr>
    </w:lvl>
    <w:lvl w:ilvl="3" w:tplc="0421000F" w:tentative="1">
      <w:start w:val="1"/>
      <w:numFmt w:val="decimal"/>
      <w:lvlText w:val="%4."/>
      <w:lvlJc w:val="left"/>
      <w:pPr>
        <w:ind w:left="4930" w:hanging="360"/>
      </w:pPr>
    </w:lvl>
    <w:lvl w:ilvl="4" w:tplc="04210019" w:tentative="1">
      <w:start w:val="1"/>
      <w:numFmt w:val="lowerLetter"/>
      <w:lvlText w:val="%5."/>
      <w:lvlJc w:val="left"/>
      <w:pPr>
        <w:ind w:left="5650" w:hanging="360"/>
      </w:pPr>
    </w:lvl>
    <w:lvl w:ilvl="5" w:tplc="0421001B" w:tentative="1">
      <w:start w:val="1"/>
      <w:numFmt w:val="lowerRoman"/>
      <w:lvlText w:val="%6."/>
      <w:lvlJc w:val="right"/>
      <w:pPr>
        <w:ind w:left="6370" w:hanging="180"/>
      </w:pPr>
    </w:lvl>
    <w:lvl w:ilvl="6" w:tplc="0421000F" w:tentative="1">
      <w:start w:val="1"/>
      <w:numFmt w:val="decimal"/>
      <w:lvlText w:val="%7."/>
      <w:lvlJc w:val="left"/>
      <w:pPr>
        <w:ind w:left="7090" w:hanging="360"/>
      </w:pPr>
    </w:lvl>
    <w:lvl w:ilvl="7" w:tplc="04210019" w:tentative="1">
      <w:start w:val="1"/>
      <w:numFmt w:val="lowerLetter"/>
      <w:lvlText w:val="%8."/>
      <w:lvlJc w:val="left"/>
      <w:pPr>
        <w:ind w:left="7810" w:hanging="360"/>
      </w:pPr>
    </w:lvl>
    <w:lvl w:ilvl="8" w:tplc="0421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5" w15:restartNumberingAfterBreak="0">
    <w:nsid w:val="06B448CC"/>
    <w:multiLevelType w:val="hybridMultilevel"/>
    <w:tmpl w:val="DD047A98"/>
    <w:lvl w:ilvl="0" w:tplc="F6780A92">
      <w:start w:val="1"/>
      <w:numFmt w:val="decimal"/>
      <w:lvlText w:val="(%1)"/>
      <w:lvlJc w:val="left"/>
      <w:pPr>
        <w:ind w:left="298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708" w:hanging="360"/>
      </w:pPr>
    </w:lvl>
    <w:lvl w:ilvl="2" w:tplc="0421001B" w:tentative="1">
      <w:start w:val="1"/>
      <w:numFmt w:val="lowerRoman"/>
      <w:lvlText w:val="%3."/>
      <w:lvlJc w:val="right"/>
      <w:pPr>
        <w:ind w:left="4428" w:hanging="180"/>
      </w:pPr>
    </w:lvl>
    <w:lvl w:ilvl="3" w:tplc="0421000F" w:tentative="1">
      <w:start w:val="1"/>
      <w:numFmt w:val="decimal"/>
      <w:lvlText w:val="%4."/>
      <w:lvlJc w:val="left"/>
      <w:pPr>
        <w:ind w:left="5148" w:hanging="360"/>
      </w:pPr>
    </w:lvl>
    <w:lvl w:ilvl="4" w:tplc="04210019" w:tentative="1">
      <w:start w:val="1"/>
      <w:numFmt w:val="lowerLetter"/>
      <w:lvlText w:val="%5."/>
      <w:lvlJc w:val="left"/>
      <w:pPr>
        <w:ind w:left="5868" w:hanging="360"/>
      </w:pPr>
    </w:lvl>
    <w:lvl w:ilvl="5" w:tplc="0421001B" w:tentative="1">
      <w:start w:val="1"/>
      <w:numFmt w:val="lowerRoman"/>
      <w:lvlText w:val="%6."/>
      <w:lvlJc w:val="right"/>
      <w:pPr>
        <w:ind w:left="6588" w:hanging="180"/>
      </w:pPr>
    </w:lvl>
    <w:lvl w:ilvl="6" w:tplc="0421000F" w:tentative="1">
      <w:start w:val="1"/>
      <w:numFmt w:val="decimal"/>
      <w:lvlText w:val="%7."/>
      <w:lvlJc w:val="left"/>
      <w:pPr>
        <w:ind w:left="7308" w:hanging="360"/>
      </w:pPr>
    </w:lvl>
    <w:lvl w:ilvl="7" w:tplc="04210019" w:tentative="1">
      <w:start w:val="1"/>
      <w:numFmt w:val="lowerLetter"/>
      <w:lvlText w:val="%8."/>
      <w:lvlJc w:val="left"/>
      <w:pPr>
        <w:ind w:left="8028" w:hanging="360"/>
      </w:pPr>
    </w:lvl>
    <w:lvl w:ilvl="8" w:tplc="0421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 w15:restartNumberingAfterBreak="0">
    <w:nsid w:val="076975E2"/>
    <w:multiLevelType w:val="hybridMultilevel"/>
    <w:tmpl w:val="59101D66"/>
    <w:lvl w:ilvl="0" w:tplc="9508EC66">
      <w:start w:val="1"/>
      <w:numFmt w:val="decimal"/>
      <w:lvlText w:val="(%1)"/>
      <w:lvlJc w:val="left"/>
      <w:pPr>
        <w:ind w:left="262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348" w:hanging="360"/>
      </w:pPr>
    </w:lvl>
    <w:lvl w:ilvl="2" w:tplc="0421001B" w:tentative="1">
      <w:start w:val="1"/>
      <w:numFmt w:val="lowerRoman"/>
      <w:lvlText w:val="%3."/>
      <w:lvlJc w:val="right"/>
      <w:pPr>
        <w:ind w:left="4068" w:hanging="180"/>
      </w:pPr>
    </w:lvl>
    <w:lvl w:ilvl="3" w:tplc="0421000F" w:tentative="1">
      <w:start w:val="1"/>
      <w:numFmt w:val="decimal"/>
      <w:lvlText w:val="%4."/>
      <w:lvlJc w:val="left"/>
      <w:pPr>
        <w:ind w:left="4788" w:hanging="360"/>
      </w:pPr>
    </w:lvl>
    <w:lvl w:ilvl="4" w:tplc="04210019" w:tentative="1">
      <w:start w:val="1"/>
      <w:numFmt w:val="lowerLetter"/>
      <w:lvlText w:val="%5."/>
      <w:lvlJc w:val="left"/>
      <w:pPr>
        <w:ind w:left="5508" w:hanging="360"/>
      </w:pPr>
    </w:lvl>
    <w:lvl w:ilvl="5" w:tplc="0421001B" w:tentative="1">
      <w:start w:val="1"/>
      <w:numFmt w:val="lowerRoman"/>
      <w:lvlText w:val="%6."/>
      <w:lvlJc w:val="right"/>
      <w:pPr>
        <w:ind w:left="6228" w:hanging="180"/>
      </w:pPr>
    </w:lvl>
    <w:lvl w:ilvl="6" w:tplc="0421000F" w:tentative="1">
      <w:start w:val="1"/>
      <w:numFmt w:val="decimal"/>
      <w:lvlText w:val="%7."/>
      <w:lvlJc w:val="left"/>
      <w:pPr>
        <w:ind w:left="6948" w:hanging="360"/>
      </w:pPr>
    </w:lvl>
    <w:lvl w:ilvl="7" w:tplc="04210019" w:tentative="1">
      <w:start w:val="1"/>
      <w:numFmt w:val="lowerLetter"/>
      <w:lvlText w:val="%8."/>
      <w:lvlJc w:val="left"/>
      <w:pPr>
        <w:ind w:left="7668" w:hanging="360"/>
      </w:pPr>
    </w:lvl>
    <w:lvl w:ilvl="8" w:tplc="0421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08A676B3"/>
    <w:multiLevelType w:val="hybridMultilevel"/>
    <w:tmpl w:val="2A24F61C"/>
    <w:lvl w:ilvl="0" w:tplc="04210019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F305F7D"/>
    <w:multiLevelType w:val="hybridMultilevel"/>
    <w:tmpl w:val="0A3E3214"/>
    <w:lvl w:ilvl="0" w:tplc="16CE3686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9" w15:restartNumberingAfterBreak="0">
    <w:nsid w:val="14664293"/>
    <w:multiLevelType w:val="hybridMultilevel"/>
    <w:tmpl w:val="871CC0B4"/>
    <w:lvl w:ilvl="0" w:tplc="04210011">
      <w:start w:val="1"/>
      <w:numFmt w:val="decimal"/>
      <w:lvlText w:val="%1)"/>
      <w:lvlJc w:val="left"/>
      <w:pPr>
        <w:ind w:left="2988" w:hanging="360"/>
      </w:pPr>
    </w:lvl>
    <w:lvl w:ilvl="1" w:tplc="04210019" w:tentative="1">
      <w:start w:val="1"/>
      <w:numFmt w:val="lowerLetter"/>
      <w:lvlText w:val="%2."/>
      <w:lvlJc w:val="left"/>
      <w:pPr>
        <w:ind w:left="3708" w:hanging="360"/>
      </w:pPr>
    </w:lvl>
    <w:lvl w:ilvl="2" w:tplc="0421001B" w:tentative="1">
      <w:start w:val="1"/>
      <w:numFmt w:val="lowerRoman"/>
      <w:lvlText w:val="%3."/>
      <w:lvlJc w:val="right"/>
      <w:pPr>
        <w:ind w:left="4428" w:hanging="180"/>
      </w:pPr>
    </w:lvl>
    <w:lvl w:ilvl="3" w:tplc="0421000F" w:tentative="1">
      <w:start w:val="1"/>
      <w:numFmt w:val="decimal"/>
      <w:lvlText w:val="%4."/>
      <w:lvlJc w:val="left"/>
      <w:pPr>
        <w:ind w:left="5148" w:hanging="360"/>
      </w:pPr>
    </w:lvl>
    <w:lvl w:ilvl="4" w:tplc="04210019" w:tentative="1">
      <w:start w:val="1"/>
      <w:numFmt w:val="lowerLetter"/>
      <w:lvlText w:val="%5."/>
      <w:lvlJc w:val="left"/>
      <w:pPr>
        <w:ind w:left="5868" w:hanging="360"/>
      </w:pPr>
    </w:lvl>
    <w:lvl w:ilvl="5" w:tplc="0421001B" w:tentative="1">
      <w:start w:val="1"/>
      <w:numFmt w:val="lowerRoman"/>
      <w:lvlText w:val="%6."/>
      <w:lvlJc w:val="right"/>
      <w:pPr>
        <w:ind w:left="6588" w:hanging="180"/>
      </w:pPr>
    </w:lvl>
    <w:lvl w:ilvl="6" w:tplc="0421000F" w:tentative="1">
      <w:start w:val="1"/>
      <w:numFmt w:val="decimal"/>
      <w:lvlText w:val="%7."/>
      <w:lvlJc w:val="left"/>
      <w:pPr>
        <w:ind w:left="7308" w:hanging="360"/>
      </w:pPr>
    </w:lvl>
    <w:lvl w:ilvl="7" w:tplc="04210019" w:tentative="1">
      <w:start w:val="1"/>
      <w:numFmt w:val="lowerLetter"/>
      <w:lvlText w:val="%8."/>
      <w:lvlJc w:val="left"/>
      <w:pPr>
        <w:ind w:left="8028" w:hanging="360"/>
      </w:pPr>
    </w:lvl>
    <w:lvl w:ilvl="8" w:tplc="0421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183720FF"/>
    <w:multiLevelType w:val="hybridMultilevel"/>
    <w:tmpl w:val="0C88439C"/>
    <w:lvl w:ilvl="0" w:tplc="04210011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490" w:hanging="360"/>
      </w:pPr>
    </w:lvl>
    <w:lvl w:ilvl="2" w:tplc="0421001B" w:tentative="1">
      <w:start w:val="1"/>
      <w:numFmt w:val="lowerRoman"/>
      <w:lvlText w:val="%3."/>
      <w:lvlJc w:val="right"/>
      <w:pPr>
        <w:ind w:left="4210" w:hanging="180"/>
      </w:pPr>
    </w:lvl>
    <w:lvl w:ilvl="3" w:tplc="0421000F" w:tentative="1">
      <w:start w:val="1"/>
      <w:numFmt w:val="decimal"/>
      <w:lvlText w:val="%4."/>
      <w:lvlJc w:val="left"/>
      <w:pPr>
        <w:ind w:left="4930" w:hanging="360"/>
      </w:pPr>
    </w:lvl>
    <w:lvl w:ilvl="4" w:tplc="04210019" w:tentative="1">
      <w:start w:val="1"/>
      <w:numFmt w:val="lowerLetter"/>
      <w:lvlText w:val="%5."/>
      <w:lvlJc w:val="left"/>
      <w:pPr>
        <w:ind w:left="5650" w:hanging="360"/>
      </w:pPr>
    </w:lvl>
    <w:lvl w:ilvl="5" w:tplc="0421001B" w:tentative="1">
      <w:start w:val="1"/>
      <w:numFmt w:val="lowerRoman"/>
      <w:lvlText w:val="%6."/>
      <w:lvlJc w:val="right"/>
      <w:pPr>
        <w:ind w:left="6370" w:hanging="180"/>
      </w:pPr>
    </w:lvl>
    <w:lvl w:ilvl="6" w:tplc="0421000F" w:tentative="1">
      <w:start w:val="1"/>
      <w:numFmt w:val="decimal"/>
      <w:lvlText w:val="%7."/>
      <w:lvlJc w:val="left"/>
      <w:pPr>
        <w:ind w:left="7090" w:hanging="360"/>
      </w:pPr>
    </w:lvl>
    <w:lvl w:ilvl="7" w:tplc="04210019" w:tentative="1">
      <w:start w:val="1"/>
      <w:numFmt w:val="lowerLetter"/>
      <w:lvlText w:val="%8."/>
      <w:lvlJc w:val="left"/>
      <w:pPr>
        <w:ind w:left="7810" w:hanging="360"/>
      </w:pPr>
    </w:lvl>
    <w:lvl w:ilvl="8" w:tplc="0421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1" w15:restartNumberingAfterBreak="0">
    <w:nsid w:val="18C623D0"/>
    <w:multiLevelType w:val="hybridMultilevel"/>
    <w:tmpl w:val="6F8CA588"/>
    <w:lvl w:ilvl="0" w:tplc="9BAC9B7C">
      <w:start w:val="1"/>
      <w:numFmt w:val="decimal"/>
      <w:lvlText w:val="(%1)"/>
      <w:lvlJc w:val="left"/>
      <w:pPr>
        <w:ind w:left="262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348" w:hanging="360"/>
      </w:pPr>
    </w:lvl>
    <w:lvl w:ilvl="2" w:tplc="0421001B" w:tentative="1">
      <w:start w:val="1"/>
      <w:numFmt w:val="lowerRoman"/>
      <w:lvlText w:val="%3."/>
      <w:lvlJc w:val="right"/>
      <w:pPr>
        <w:ind w:left="4068" w:hanging="180"/>
      </w:pPr>
    </w:lvl>
    <w:lvl w:ilvl="3" w:tplc="0421000F" w:tentative="1">
      <w:start w:val="1"/>
      <w:numFmt w:val="decimal"/>
      <w:lvlText w:val="%4."/>
      <w:lvlJc w:val="left"/>
      <w:pPr>
        <w:ind w:left="4788" w:hanging="360"/>
      </w:pPr>
    </w:lvl>
    <w:lvl w:ilvl="4" w:tplc="04210019" w:tentative="1">
      <w:start w:val="1"/>
      <w:numFmt w:val="lowerLetter"/>
      <w:lvlText w:val="%5."/>
      <w:lvlJc w:val="left"/>
      <w:pPr>
        <w:ind w:left="5508" w:hanging="360"/>
      </w:pPr>
    </w:lvl>
    <w:lvl w:ilvl="5" w:tplc="0421001B" w:tentative="1">
      <w:start w:val="1"/>
      <w:numFmt w:val="lowerRoman"/>
      <w:lvlText w:val="%6."/>
      <w:lvlJc w:val="right"/>
      <w:pPr>
        <w:ind w:left="6228" w:hanging="180"/>
      </w:pPr>
    </w:lvl>
    <w:lvl w:ilvl="6" w:tplc="0421000F" w:tentative="1">
      <w:start w:val="1"/>
      <w:numFmt w:val="decimal"/>
      <w:lvlText w:val="%7."/>
      <w:lvlJc w:val="left"/>
      <w:pPr>
        <w:ind w:left="6948" w:hanging="360"/>
      </w:pPr>
    </w:lvl>
    <w:lvl w:ilvl="7" w:tplc="04210019" w:tentative="1">
      <w:start w:val="1"/>
      <w:numFmt w:val="lowerLetter"/>
      <w:lvlText w:val="%8."/>
      <w:lvlJc w:val="left"/>
      <w:pPr>
        <w:ind w:left="7668" w:hanging="360"/>
      </w:pPr>
    </w:lvl>
    <w:lvl w:ilvl="8" w:tplc="0421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 w15:restartNumberingAfterBreak="0">
    <w:nsid w:val="23692D57"/>
    <w:multiLevelType w:val="hybridMultilevel"/>
    <w:tmpl w:val="4E50A6B2"/>
    <w:lvl w:ilvl="0" w:tplc="04210019">
      <w:start w:val="1"/>
      <w:numFmt w:val="lowerLetter"/>
      <w:lvlText w:val="%1."/>
      <w:lvlJc w:val="left"/>
      <w:pPr>
        <w:ind w:left="8015" w:hanging="360"/>
      </w:pPr>
    </w:lvl>
    <w:lvl w:ilvl="1" w:tplc="04210019" w:tentative="1">
      <w:start w:val="1"/>
      <w:numFmt w:val="lowerLetter"/>
      <w:lvlText w:val="%2."/>
      <w:lvlJc w:val="left"/>
      <w:pPr>
        <w:ind w:left="8735" w:hanging="360"/>
      </w:pPr>
    </w:lvl>
    <w:lvl w:ilvl="2" w:tplc="0421001B" w:tentative="1">
      <w:start w:val="1"/>
      <w:numFmt w:val="lowerRoman"/>
      <w:lvlText w:val="%3."/>
      <w:lvlJc w:val="right"/>
      <w:pPr>
        <w:ind w:left="9455" w:hanging="180"/>
      </w:pPr>
    </w:lvl>
    <w:lvl w:ilvl="3" w:tplc="0421000F" w:tentative="1">
      <w:start w:val="1"/>
      <w:numFmt w:val="decimal"/>
      <w:lvlText w:val="%4."/>
      <w:lvlJc w:val="left"/>
      <w:pPr>
        <w:ind w:left="10175" w:hanging="360"/>
      </w:pPr>
    </w:lvl>
    <w:lvl w:ilvl="4" w:tplc="04210019" w:tentative="1">
      <w:start w:val="1"/>
      <w:numFmt w:val="lowerLetter"/>
      <w:lvlText w:val="%5."/>
      <w:lvlJc w:val="left"/>
      <w:pPr>
        <w:ind w:left="10895" w:hanging="360"/>
      </w:pPr>
    </w:lvl>
    <w:lvl w:ilvl="5" w:tplc="0421001B" w:tentative="1">
      <w:start w:val="1"/>
      <w:numFmt w:val="lowerRoman"/>
      <w:lvlText w:val="%6."/>
      <w:lvlJc w:val="right"/>
      <w:pPr>
        <w:ind w:left="11615" w:hanging="180"/>
      </w:pPr>
    </w:lvl>
    <w:lvl w:ilvl="6" w:tplc="0421000F" w:tentative="1">
      <w:start w:val="1"/>
      <w:numFmt w:val="decimal"/>
      <w:lvlText w:val="%7."/>
      <w:lvlJc w:val="left"/>
      <w:pPr>
        <w:ind w:left="12335" w:hanging="360"/>
      </w:pPr>
    </w:lvl>
    <w:lvl w:ilvl="7" w:tplc="04210019" w:tentative="1">
      <w:start w:val="1"/>
      <w:numFmt w:val="lowerLetter"/>
      <w:lvlText w:val="%8."/>
      <w:lvlJc w:val="left"/>
      <w:pPr>
        <w:ind w:left="13055" w:hanging="360"/>
      </w:pPr>
    </w:lvl>
    <w:lvl w:ilvl="8" w:tplc="0421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3" w15:restartNumberingAfterBreak="0">
    <w:nsid w:val="29CB016C"/>
    <w:multiLevelType w:val="hybridMultilevel"/>
    <w:tmpl w:val="44DAC37E"/>
    <w:lvl w:ilvl="0" w:tplc="726E4A14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45F2F"/>
    <w:multiLevelType w:val="hybridMultilevel"/>
    <w:tmpl w:val="A2CAA5C0"/>
    <w:lvl w:ilvl="0" w:tplc="04210011">
      <w:start w:val="1"/>
      <w:numFmt w:val="decimal"/>
      <w:lvlText w:val="%1)"/>
      <w:lvlJc w:val="left"/>
      <w:pPr>
        <w:ind w:left="3130" w:hanging="360"/>
      </w:pPr>
    </w:lvl>
    <w:lvl w:ilvl="1" w:tplc="04210019" w:tentative="1">
      <w:start w:val="1"/>
      <w:numFmt w:val="lowerLetter"/>
      <w:lvlText w:val="%2."/>
      <w:lvlJc w:val="left"/>
      <w:pPr>
        <w:ind w:left="3850" w:hanging="360"/>
      </w:pPr>
    </w:lvl>
    <w:lvl w:ilvl="2" w:tplc="0421001B" w:tentative="1">
      <w:start w:val="1"/>
      <w:numFmt w:val="lowerRoman"/>
      <w:lvlText w:val="%3."/>
      <w:lvlJc w:val="right"/>
      <w:pPr>
        <w:ind w:left="4570" w:hanging="180"/>
      </w:pPr>
    </w:lvl>
    <w:lvl w:ilvl="3" w:tplc="0421000F" w:tentative="1">
      <w:start w:val="1"/>
      <w:numFmt w:val="decimal"/>
      <w:lvlText w:val="%4."/>
      <w:lvlJc w:val="left"/>
      <w:pPr>
        <w:ind w:left="5290" w:hanging="360"/>
      </w:pPr>
    </w:lvl>
    <w:lvl w:ilvl="4" w:tplc="04210019" w:tentative="1">
      <w:start w:val="1"/>
      <w:numFmt w:val="lowerLetter"/>
      <w:lvlText w:val="%5."/>
      <w:lvlJc w:val="left"/>
      <w:pPr>
        <w:ind w:left="6010" w:hanging="360"/>
      </w:pPr>
    </w:lvl>
    <w:lvl w:ilvl="5" w:tplc="0421001B" w:tentative="1">
      <w:start w:val="1"/>
      <w:numFmt w:val="lowerRoman"/>
      <w:lvlText w:val="%6."/>
      <w:lvlJc w:val="right"/>
      <w:pPr>
        <w:ind w:left="6730" w:hanging="180"/>
      </w:pPr>
    </w:lvl>
    <w:lvl w:ilvl="6" w:tplc="0421000F" w:tentative="1">
      <w:start w:val="1"/>
      <w:numFmt w:val="decimal"/>
      <w:lvlText w:val="%7."/>
      <w:lvlJc w:val="left"/>
      <w:pPr>
        <w:ind w:left="7450" w:hanging="360"/>
      </w:pPr>
    </w:lvl>
    <w:lvl w:ilvl="7" w:tplc="04210019" w:tentative="1">
      <w:start w:val="1"/>
      <w:numFmt w:val="lowerLetter"/>
      <w:lvlText w:val="%8."/>
      <w:lvlJc w:val="left"/>
      <w:pPr>
        <w:ind w:left="8170" w:hanging="360"/>
      </w:pPr>
    </w:lvl>
    <w:lvl w:ilvl="8" w:tplc="0421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5" w15:restartNumberingAfterBreak="0">
    <w:nsid w:val="2BCD0A71"/>
    <w:multiLevelType w:val="hybridMultilevel"/>
    <w:tmpl w:val="72326210"/>
    <w:lvl w:ilvl="0" w:tplc="04210011">
      <w:start w:val="1"/>
      <w:numFmt w:val="decimal"/>
      <w:lvlText w:val="%1)"/>
      <w:lvlJc w:val="left"/>
      <w:pPr>
        <w:ind w:left="2988" w:hanging="360"/>
      </w:pPr>
    </w:lvl>
    <w:lvl w:ilvl="1" w:tplc="04210019" w:tentative="1">
      <w:start w:val="1"/>
      <w:numFmt w:val="lowerLetter"/>
      <w:lvlText w:val="%2."/>
      <w:lvlJc w:val="left"/>
      <w:pPr>
        <w:ind w:left="3708" w:hanging="360"/>
      </w:pPr>
    </w:lvl>
    <w:lvl w:ilvl="2" w:tplc="0421001B" w:tentative="1">
      <w:start w:val="1"/>
      <w:numFmt w:val="lowerRoman"/>
      <w:lvlText w:val="%3."/>
      <w:lvlJc w:val="right"/>
      <w:pPr>
        <w:ind w:left="4428" w:hanging="180"/>
      </w:pPr>
    </w:lvl>
    <w:lvl w:ilvl="3" w:tplc="0421000F" w:tentative="1">
      <w:start w:val="1"/>
      <w:numFmt w:val="decimal"/>
      <w:lvlText w:val="%4."/>
      <w:lvlJc w:val="left"/>
      <w:pPr>
        <w:ind w:left="5148" w:hanging="360"/>
      </w:pPr>
    </w:lvl>
    <w:lvl w:ilvl="4" w:tplc="04210019" w:tentative="1">
      <w:start w:val="1"/>
      <w:numFmt w:val="lowerLetter"/>
      <w:lvlText w:val="%5."/>
      <w:lvlJc w:val="left"/>
      <w:pPr>
        <w:ind w:left="5868" w:hanging="360"/>
      </w:pPr>
    </w:lvl>
    <w:lvl w:ilvl="5" w:tplc="0421001B" w:tentative="1">
      <w:start w:val="1"/>
      <w:numFmt w:val="lowerRoman"/>
      <w:lvlText w:val="%6."/>
      <w:lvlJc w:val="right"/>
      <w:pPr>
        <w:ind w:left="6588" w:hanging="180"/>
      </w:pPr>
    </w:lvl>
    <w:lvl w:ilvl="6" w:tplc="0421000F" w:tentative="1">
      <w:start w:val="1"/>
      <w:numFmt w:val="decimal"/>
      <w:lvlText w:val="%7."/>
      <w:lvlJc w:val="left"/>
      <w:pPr>
        <w:ind w:left="7308" w:hanging="360"/>
      </w:pPr>
    </w:lvl>
    <w:lvl w:ilvl="7" w:tplc="04210019" w:tentative="1">
      <w:start w:val="1"/>
      <w:numFmt w:val="lowerLetter"/>
      <w:lvlText w:val="%8."/>
      <w:lvlJc w:val="left"/>
      <w:pPr>
        <w:ind w:left="8028" w:hanging="360"/>
      </w:pPr>
    </w:lvl>
    <w:lvl w:ilvl="8" w:tplc="0421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 w15:restartNumberingAfterBreak="0">
    <w:nsid w:val="2C3B0BAB"/>
    <w:multiLevelType w:val="hybridMultilevel"/>
    <w:tmpl w:val="7A1024F0"/>
    <w:lvl w:ilvl="0" w:tplc="06DEC934">
      <w:start w:val="1"/>
      <w:numFmt w:val="decimal"/>
      <w:lvlText w:val="(%1)"/>
      <w:lvlJc w:val="left"/>
      <w:pPr>
        <w:ind w:left="262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348" w:hanging="360"/>
      </w:pPr>
    </w:lvl>
    <w:lvl w:ilvl="2" w:tplc="0421001B" w:tentative="1">
      <w:start w:val="1"/>
      <w:numFmt w:val="lowerRoman"/>
      <w:lvlText w:val="%3."/>
      <w:lvlJc w:val="right"/>
      <w:pPr>
        <w:ind w:left="4068" w:hanging="180"/>
      </w:pPr>
    </w:lvl>
    <w:lvl w:ilvl="3" w:tplc="0421000F" w:tentative="1">
      <w:start w:val="1"/>
      <w:numFmt w:val="decimal"/>
      <w:lvlText w:val="%4."/>
      <w:lvlJc w:val="left"/>
      <w:pPr>
        <w:ind w:left="4788" w:hanging="360"/>
      </w:pPr>
    </w:lvl>
    <w:lvl w:ilvl="4" w:tplc="04210019" w:tentative="1">
      <w:start w:val="1"/>
      <w:numFmt w:val="lowerLetter"/>
      <w:lvlText w:val="%5."/>
      <w:lvlJc w:val="left"/>
      <w:pPr>
        <w:ind w:left="5508" w:hanging="360"/>
      </w:pPr>
    </w:lvl>
    <w:lvl w:ilvl="5" w:tplc="0421001B" w:tentative="1">
      <w:start w:val="1"/>
      <w:numFmt w:val="lowerRoman"/>
      <w:lvlText w:val="%6."/>
      <w:lvlJc w:val="right"/>
      <w:pPr>
        <w:ind w:left="6228" w:hanging="180"/>
      </w:pPr>
    </w:lvl>
    <w:lvl w:ilvl="6" w:tplc="0421000F" w:tentative="1">
      <w:start w:val="1"/>
      <w:numFmt w:val="decimal"/>
      <w:lvlText w:val="%7."/>
      <w:lvlJc w:val="left"/>
      <w:pPr>
        <w:ind w:left="6948" w:hanging="360"/>
      </w:pPr>
    </w:lvl>
    <w:lvl w:ilvl="7" w:tplc="04210019" w:tentative="1">
      <w:start w:val="1"/>
      <w:numFmt w:val="lowerLetter"/>
      <w:lvlText w:val="%8."/>
      <w:lvlJc w:val="left"/>
      <w:pPr>
        <w:ind w:left="7668" w:hanging="360"/>
      </w:pPr>
    </w:lvl>
    <w:lvl w:ilvl="8" w:tplc="0421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302664EB"/>
    <w:multiLevelType w:val="hybridMultilevel"/>
    <w:tmpl w:val="8B2A58C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A52DB"/>
    <w:multiLevelType w:val="hybridMultilevel"/>
    <w:tmpl w:val="323C8FAE"/>
    <w:lvl w:ilvl="0" w:tplc="169E0E12">
      <w:start w:val="1"/>
      <w:numFmt w:val="decimal"/>
      <w:lvlText w:val="%1."/>
      <w:lvlJc w:val="left"/>
      <w:pPr>
        <w:ind w:left="2628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3348" w:hanging="360"/>
      </w:pPr>
    </w:lvl>
    <w:lvl w:ilvl="2" w:tplc="0421001B" w:tentative="1">
      <w:start w:val="1"/>
      <w:numFmt w:val="lowerRoman"/>
      <w:lvlText w:val="%3."/>
      <w:lvlJc w:val="right"/>
      <w:pPr>
        <w:ind w:left="4068" w:hanging="180"/>
      </w:pPr>
    </w:lvl>
    <w:lvl w:ilvl="3" w:tplc="0421000F" w:tentative="1">
      <w:start w:val="1"/>
      <w:numFmt w:val="decimal"/>
      <w:lvlText w:val="%4."/>
      <w:lvlJc w:val="left"/>
      <w:pPr>
        <w:ind w:left="4788" w:hanging="360"/>
      </w:pPr>
    </w:lvl>
    <w:lvl w:ilvl="4" w:tplc="04210019" w:tentative="1">
      <w:start w:val="1"/>
      <w:numFmt w:val="lowerLetter"/>
      <w:lvlText w:val="%5."/>
      <w:lvlJc w:val="left"/>
      <w:pPr>
        <w:ind w:left="5508" w:hanging="360"/>
      </w:pPr>
    </w:lvl>
    <w:lvl w:ilvl="5" w:tplc="0421001B" w:tentative="1">
      <w:start w:val="1"/>
      <w:numFmt w:val="lowerRoman"/>
      <w:lvlText w:val="%6."/>
      <w:lvlJc w:val="right"/>
      <w:pPr>
        <w:ind w:left="6228" w:hanging="180"/>
      </w:pPr>
    </w:lvl>
    <w:lvl w:ilvl="6" w:tplc="0421000F" w:tentative="1">
      <w:start w:val="1"/>
      <w:numFmt w:val="decimal"/>
      <w:lvlText w:val="%7."/>
      <w:lvlJc w:val="left"/>
      <w:pPr>
        <w:ind w:left="6948" w:hanging="360"/>
      </w:pPr>
    </w:lvl>
    <w:lvl w:ilvl="7" w:tplc="04210019" w:tentative="1">
      <w:start w:val="1"/>
      <w:numFmt w:val="lowerLetter"/>
      <w:lvlText w:val="%8."/>
      <w:lvlJc w:val="left"/>
      <w:pPr>
        <w:ind w:left="7668" w:hanging="360"/>
      </w:pPr>
    </w:lvl>
    <w:lvl w:ilvl="8" w:tplc="0421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3ACD7CA1"/>
    <w:multiLevelType w:val="hybridMultilevel"/>
    <w:tmpl w:val="95FC834E"/>
    <w:lvl w:ilvl="0" w:tplc="8D101E38">
      <w:start w:val="1"/>
      <w:numFmt w:val="lowerLetter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3FC771D0"/>
    <w:multiLevelType w:val="hybridMultilevel"/>
    <w:tmpl w:val="772401BA"/>
    <w:lvl w:ilvl="0" w:tplc="3F4CD16A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490" w:hanging="360"/>
      </w:pPr>
    </w:lvl>
    <w:lvl w:ilvl="2" w:tplc="0421001B" w:tentative="1">
      <w:start w:val="1"/>
      <w:numFmt w:val="lowerRoman"/>
      <w:lvlText w:val="%3."/>
      <w:lvlJc w:val="right"/>
      <w:pPr>
        <w:ind w:left="4210" w:hanging="180"/>
      </w:pPr>
    </w:lvl>
    <w:lvl w:ilvl="3" w:tplc="0421000F" w:tentative="1">
      <w:start w:val="1"/>
      <w:numFmt w:val="decimal"/>
      <w:lvlText w:val="%4."/>
      <w:lvlJc w:val="left"/>
      <w:pPr>
        <w:ind w:left="4930" w:hanging="360"/>
      </w:pPr>
    </w:lvl>
    <w:lvl w:ilvl="4" w:tplc="04210019" w:tentative="1">
      <w:start w:val="1"/>
      <w:numFmt w:val="lowerLetter"/>
      <w:lvlText w:val="%5."/>
      <w:lvlJc w:val="left"/>
      <w:pPr>
        <w:ind w:left="5650" w:hanging="360"/>
      </w:pPr>
    </w:lvl>
    <w:lvl w:ilvl="5" w:tplc="0421001B" w:tentative="1">
      <w:start w:val="1"/>
      <w:numFmt w:val="lowerRoman"/>
      <w:lvlText w:val="%6."/>
      <w:lvlJc w:val="right"/>
      <w:pPr>
        <w:ind w:left="6370" w:hanging="180"/>
      </w:pPr>
    </w:lvl>
    <w:lvl w:ilvl="6" w:tplc="0421000F" w:tentative="1">
      <w:start w:val="1"/>
      <w:numFmt w:val="decimal"/>
      <w:lvlText w:val="%7."/>
      <w:lvlJc w:val="left"/>
      <w:pPr>
        <w:ind w:left="7090" w:hanging="360"/>
      </w:pPr>
    </w:lvl>
    <w:lvl w:ilvl="7" w:tplc="04210019" w:tentative="1">
      <w:start w:val="1"/>
      <w:numFmt w:val="lowerLetter"/>
      <w:lvlText w:val="%8."/>
      <w:lvlJc w:val="left"/>
      <w:pPr>
        <w:ind w:left="7810" w:hanging="360"/>
      </w:pPr>
    </w:lvl>
    <w:lvl w:ilvl="8" w:tplc="0421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1" w15:restartNumberingAfterBreak="0">
    <w:nsid w:val="41940984"/>
    <w:multiLevelType w:val="hybridMultilevel"/>
    <w:tmpl w:val="6E58908E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D737C"/>
    <w:multiLevelType w:val="hybridMultilevel"/>
    <w:tmpl w:val="A09AA59A"/>
    <w:lvl w:ilvl="0" w:tplc="CC06953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4" w:hanging="360"/>
      </w:pPr>
    </w:lvl>
    <w:lvl w:ilvl="2" w:tplc="0421001B" w:tentative="1">
      <w:start w:val="1"/>
      <w:numFmt w:val="lowerRoman"/>
      <w:lvlText w:val="%3."/>
      <w:lvlJc w:val="right"/>
      <w:pPr>
        <w:ind w:left="2224" w:hanging="180"/>
      </w:pPr>
    </w:lvl>
    <w:lvl w:ilvl="3" w:tplc="0421000F" w:tentative="1">
      <w:start w:val="1"/>
      <w:numFmt w:val="decimal"/>
      <w:lvlText w:val="%4."/>
      <w:lvlJc w:val="left"/>
      <w:pPr>
        <w:ind w:left="2944" w:hanging="360"/>
      </w:pPr>
    </w:lvl>
    <w:lvl w:ilvl="4" w:tplc="04210019" w:tentative="1">
      <w:start w:val="1"/>
      <w:numFmt w:val="lowerLetter"/>
      <w:lvlText w:val="%5."/>
      <w:lvlJc w:val="left"/>
      <w:pPr>
        <w:ind w:left="3664" w:hanging="360"/>
      </w:pPr>
    </w:lvl>
    <w:lvl w:ilvl="5" w:tplc="0421001B" w:tentative="1">
      <w:start w:val="1"/>
      <w:numFmt w:val="lowerRoman"/>
      <w:lvlText w:val="%6."/>
      <w:lvlJc w:val="right"/>
      <w:pPr>
        <w:ind w:left="4384" w:hanging="180"/>
      </w:pPr>
    </w:lvl>
    <w:lvl w:ilvl="6" w:tplc="0421000F" w:tentative="1">
      <w:start w:val="1"/>
      <w:numFmt w:val="decimal"/>
      <w:lvlText w:val="%7."/>
      <w:lvlJc w:val="left"/>
      <w:pPr>
        <w:ind w:left="5104" w:hanging="360"/>
      </w:pPr>
    </w:lvl>
    <w:lvl w:ilvl="7" w:tplc="04210019" w:tentative="1">
      <w:start w:val="1"/>
      <w:numFmt w:val="lowerLetter"/>
      <w:lvlText w:val="%8."/>
      <w:lvlJc w:val="left"/>
      <w:pPr>
        <w:ind w:left="5824" w:hanging="360"/>
      </w:pPr>
    </w:lvl>
    <w:lvl w:ilvl="8" w:tplc="0421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3" w15:restartNumberingAfterBreak="0">
    <w:nsid w:val="50C67ABD"/>
    <w:multiLevelType w:val="hybridMultilevel"/>
    <w:tmpl w:val="09D22C08"/>
    <w:lvl w:ilvl="0" w:tplc="3A8EDF14">
      <w:start w:val="1"/>
      <w:numFmt w:val="lowerLetter"/>
      <w:lvlText w:val="%1.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531A4C06"/>
    <w:multiLevelType w:val="hybridMultilevel"/>
    <w:tmpl w:val="70D654AE"/>
    <w:lvl w:ilvl="0" w:tplc="69F410D8">
      <w:start w:val="1"/>
      <w:numFmt w:val="lowerLetter"/>
      <w:lvlText w:val="%1."/>
      <w:lvlJc w:val="left"/>
      <w:pPr>
        <w:ind w:left="2628" w:hanging="360"/>
      </w:pPr>
      <w:rPr>
        <w:rFonts w:eastAsia="Times New Roman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 w15:restartNumberingAfterBreak="0">
    <w:nsid w:val="56C62BFA"/>
    <w:multiLevelType w:val="hybridMultilevel"/>
    <w:tmpl w:val="91C80F3A"/>
    <w:lvl w:ilvl="0" w:tplc="F6780A92">
      <w:start w:val="1"/>
      <w:numFmt w:val="decimal"/>
      <w:lvlText w:val="(%1)"/>
      <w:lvlJc w:val="left"/>
      <w:pPr>
        <w:ind w:left="298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708" w:hanging="360"/>
      </w:pPr>
    </w:lvl>
    <w:lvl w:ilvl="2" w:tplc="0421001B" w:tentative="1">
      <w:start w:val="1"/>
      <w:numFmt w:val="lowerRoman"/>
      <w:lvlText w:val="%3."/>
      <w:lvlJc w:val="right"/>
      <w:pPr>
        <w:ind w:left="4428" w:hanging="180"/>
      </w:pPr>
    </w:lvl>
    <w:lvl w:ilvl="3" w:tplc="0421000F" w:tentative="1">
      <w:start w:val="1"/>
      <w:numFmt w:val="decimal"/>
      <w:lvlText w:val="%4."/>
      <w:lvlJc w:val="left"/>
      <w:pPr>
        <w:ind w:left="5148" w:hanging="360"/>
      </w:pPr>
    </w:lvl>
    <w:lvl w:ilvl="4" w:tplc="04210019" w:tentative="1">
      <w:start w:val="1"/>
      <w:numFmt w:val="lowerLetter"/>
      <w:lvlText w:val="%5."/>
      <w:lvlJc w:val="left"/>
      <w:pPr>
        <w:ind w:left="5868" w:hanging="360"/>
      </w:pPr>
    </w:lvl>
    <w:lvl w:ilvl="5" w:tplc="0421001B" w:tentative="1">
      <w:start w:val="1"/>
      <w:numFmt w:val="lowerRoman"/>
      <w:lvlText w:val="%6."/>
      <w:lvlJc w:val="right"/>
      <w:pPr>
        <w:ind w:left="6588" w:hanging="180"/>
      </w:pPr>
    </w:lvl>
    <w:lvl w:ilvl="6" w:tplc="0421000F" w:tentative="1">
      <w:start w:val="1"/>
      <w:numFmt w:val="decimal"/>
      <w:lvlText w:val="%7."/>
      <w:lvlJc w:val="left"/>
      <w:pPr>
        <w:ind w:left="7308" w:hanging="360"/>
      </w:pPr>
    </w:lvl>
    <w:lvl w:ilvl="7" w:tplc="04210019" w:tentative="1">
      <w:start w:val="1"/>
      <w:numFmt w:val="lowerLetter"/>
      <w:lvlText w:val="%8."/>
      <w:lvlJc w:val="left"/>
      <w:pPr>
        <w:ind w:left="8028" w:hanging="360"/>
      </w:pPr>
    </w:lvl>
    <w:lvl w:ilvl="8" w:tplc="0421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6" w15:restartNumberingAfterBreak="0">
    <w:nsid w:val="66330414"/>
    <w:multiLevelType w:val="hybridMultilevel"/>
    <w:tmpl w:val="41D4E02E"/>
    <w:lvl w:ilvl="0" w:tplc="04210011">
      <w:start w:val="1"/>
      <w:numFmt w:val="decimal"/>
      <w:lvlText w:val="%1)"/>
      <w:lvlJc w:val="left"/>
      <w:pPr>
        <w:ind w:left="2988" w:hanging="360"/>
      </w:pPr>
    </w:lvl>
    <w:lvl w:ilvl="1" w:tplc="04210019" w:tentative="1">
      <w:start w:val="1"/>
      <w:numFmt w:val="lowerLetter"/>
      <w:lvlText w:val="%2."/>
      <w:lvlJc w:val="left"/>
      <w:pPr>
        <w:ind w:left="3708" w:hanging="360"/>
      </w:pPr>
    </w:lvl>
    <w:lvl w:ilvl="2" w:tplc="0421001B" w:tentative="1">
      <w:start w:val="1"/>
      <w:numFmt w:val="lowerRoman"/>
      <w:lvlText w:val="%3."/>
      <w:lvlJc w:val="right"/>
      <w:pPr>
        <w:ind w:left="4428" w:hanging="180"/>
      </w:pPr>
    </w:lvl>
    <w:lvl w:ilvl="3" w:tplc="0421000F" w:tentative="1">
      <w:start w:val="1"/>
      <w:numFmt w:val="decimal"/>
      <w:lvlText w:val="%4."/>
      <w:lvlJc w:val="left"/>
      <w:pPr>
        <w:ind w:left="5148" w:hanging="360"/>
      </w:pPr>
    </w:lvl>
    <w:lvl w:ilvl="4" w:tplc="04210019" w:tentative="1">
      <w:start w:val="1"/>
      <w:numFmt w:val="lowerLetter"/>
      <w:lvlText w:val="%5."/>
      <w:lvlJc w:val="left"/>
      <w:pPr>
        <w:ind w:left="5868" w:hanging="360"/>
      </w:pPr>
    </w:lvl>
    <w:lvl w:ilvl="5" w:tplc="0421001B" w:tentative="1">
      <w:start w:val="1"/>
      <w:numFmt w:val="lowerRoman"/>
      <w:lvlText w:val="%6."/>
      <w:lvlJc w:val="right"/>
      <w:pPr>
        <w:ind w:left="6588" w:hanging="180"/>
      </w:pPr>
    </w:lvl>
    <w:lvl w:ilvl="6" w:tplc="0421000F" w:tentative="1">
      <w:start w:val="1"/>
      <w:numFmt w:val="decimal"/>
      <w:lvlText w:val="%7."/>
      <w:lvlJc w:val="left"/>
      <w:pPr>
        <w:ind w:left="7308" w:hanging="360"/>
      </w:pPr>
    </w:lvl>
    <w:lvl w:ilvl="7" w:tplc="04210019" w:tentative="1">
      <w:start w:val="1"/>
      <w:numFmt w:val="lowerLetter"/>
      <w:lvlText w:val="%8."/>
      <w:lvlJc w:val="left"/>
      <w:pPr>
        <w:ind w:left="8028" w:hanging="360"/>
      </w:pPr>
    </w:lvl>
    <w:lvl w:ilvl="8" w:tplc="0421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 w15:restartNumberingAfterBreak="0">
    <w:nsid w:val="6EB84EAF"/>
    <w:multiLevelType w:val="hybridMultilevel"/>
    <w:tmpl w:val="349A7630"/>
    <w:lvl w:ilvl="0" w:tplc="C486EFBA">
      <w:start w:val="1"/>
      <w:numFmt w:val="decimal"/>
      <w:lvlText w:val="(%1)"/>
      <w:lvlJc w:val="left"/>
      <w:pPr>
        <w:ind w:left="78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4" w:hanging="360"/>
      </w:pPr>
    </w:lvl>
    <w:lvl w:ilvl="2" w:tplc="0421001B" w:tentative="1">
      <w:start w:val="1"/>
      <w:numFmt w:val="lowerRoman"/>
      <w:lvlText w:val="%3."/>
      <w:lvlJc w:val="right"/>
      <w:pPr>
        <w:ind w:left="2224" w:hanging="180"/>
      </w:pPr>
    </w:lvl>
    <w:lvl w:ilvl="3" w:tplc="0421000F" w:tentative="1">
      <w:start w:val="1"/>
      <w:numFmt w:val="decimal"/>
      <w:lvlText w:val="%4."/>
      <w:lvlJc w:val="left"/>
      <w:pPr>
        <w:ind w:left="2944" w:hanging="360"/>
      </w:pPr>
    </w:lvl>
    <w:lvl w:ilvl="4" w:tplc="04210019" w:tentative="1">
      <w:start w:val="1"/>
      <w:numFmt w:val="lowerLetter"/>
      <w:lvlText w:val="%5."/>
      <w:lvlJc w:val="left"/>
      <w:pPr>
        <w:ind w:left="3664" w:hanging="360"/>
      </w:pPr>
    </w:lvl>
    <w:lvl w:ilvl="5" w:tplc="0421001B" w:tentative="1">
      <w:start w:val="1"/>
      <w:numFmt w:val="lowerRoman"/>
      <w:lvlText w:val="%6."/>
      <w:lvlJc w:val="right"/>
      <w:pPr>
        <w:ind w:left="4384" w:hanging="180"/>
      </w:pPr>
    </w:lvl>
    <w:lvl w:ilvl="6" w:tplc="0421000F" w:tentative="1">
      <w:start w:val="1"/>
      <w:numFmt w:val="decimal"/>
      <w:lvlText w:val="%7."/>
      <w:lvlJc w:val="left"/>
      <w:pPr>
        <w:ind w:left="5104" w:hanging="360"/>
      </w:pPr>
    </w:lvl>
    <w:lvl w:ilvl="7" w:tplc="04210019" w:tentative="1">
      <w:start w:val="1"/>
      <w:numFmt w:val="lowerLetter"/>
      <w:lvlText w:val="%8."/>
      <w:lvlJc w:val="left"/>
      <w:pPr>
        <w:ind w:left="5824" w:hanging="360"/>
      </w:pPr>
    </w:lvl>
    <w:lvl w:ilvl="8" w:tplc="0421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8" w15:restartNumberingAfterBreak="0">
    <w:nsid w:val="732E0BBD"/>
    <w:multiLevelType w:val="hybridMultilevel"/>
    <w:tmpl w:val="5998859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45437"/>
    <w:multiLevelType w:val="hybridMultilevel"/>
    <w:tmpl w:val="FFCE1CCC"/>
    <w:lvl w:ilvl="0" w:tplc="F6780A92">
      <w:start w:val="1"/>
      <w:numFmt w:val="decimal"/>
      <w:lvlText w:val="(%1)"/>
      <w:lvlJc w:val="left"/>
      <w:pPr>
        <w:ind w:left="298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708" w:hanging="360"/>
      </w:pPr>
    </w:lvl>
    <w:lvl w:ilvl="2" w:tplc="0421001B" w:tentative="1">
      <w:start w:val="1"/>
      <w:numFmt w:val="lowerRoman"/>
      <w:lvlText w:val="%3."/>
      <w:lvlJc w:val="right"/>
      <w:pPr>
        <w:ind w:left="4428" w:hanging="180"/>
      </w:pPr>
    </w:lvl>
    <w:lvl w:ilvl="3" w:tplc="0421000F" w:tentative="1">
      <w:start w:val="1"/>
      <w:numFmt w:val="decimal"/>
      <w:lvlText w:val="%4."/>
      <w:lvlJc w:val="left"/>
      <w:pPr>
        <w:ind w:left="5148" w:hanging="360"/>
      </w:pPr>
    </w:lvl>
    <w:lvl w:ilvl="4" w:tplc="04210019" w:tentative="1">
      <w:start w:val="1"/>
      <w:numFmt w:val="lowerLetter"/>
      <w:lvlText w:val="%5."/>
      <w:lvlJc w:val="left"/>
      <w:pPr>
        <w:ind w:left="5868" w:hanging="360"/>
      </w:pPr>
    </w:lvl>
    <w:lvl w:ilvl="5" w:tplc="0421001B" w:tentative="1">
      <w:start w:val="1"/>
      <w:numFmt w:val="lowerRoman"/>
      <w:lvlText w:val="%6."/>
      <w:lvlJc w:val="right"/>
      <w:pPr>
        <w:ind w:left="6588" w:hanging="180"/>
      </w:pPr>
    </w:lvl>
    <w:lvl w:ilvl="6" w:tplc="0421000F" w:tentative="1">
      <w:start w:val="1"/>
      <w:numFmt w:val="decimal"/>
      <w:lvlText w:val="%7."/>
      <w:lvlJc w:val="left"/>
      <w:pPr>
        <w:ind w:left="7308" w:hanging="360"/>
      </w:pPr>
    </w:lvl>
    <w:lvl w:ilvl="7" w:tplc="04210019" w:tentative="1">
      <w:start w:val="1"/>
      <w:numFmt w:val="lowerLetter"/>
      <w:lvlText w:val="%8."/>
      <w:lvlJc w:val="left"/>
      <w:pPr>
        <w:ind w:left="8028" w:hanging="360"/>
      </w:pPr>
    </w:lvl>
    <w:lvl w:ilvl="8" w:tplc="0421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D08745C"/>
    <w:multiLevelType w:val="hybridMultilevel"/>
    <w:tmpl w:val="8618B130"/>
    <w:lvl w:ilvl="0" w:tplc="F6780A92">
      <w:start w:val="1"/>
      <w:numFmt w:val="decimal"/>
      <w:lvlText w:val="(%1)"/>
      <w:lvlJc w:val="left"/>
      <w:pPr>
        <w:ind w:left="298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708" w:hanging="360"/>
      </w:pPr>
    </w:lvl>
    <w:lvl w:ilvl="2" w:tplc="0421001B" w:tentative="1">
      <w:start w:val="1"/>
      <w:numFmt w:val="lowerRoman"/>
      <w:lvlText w:val="%3."/>
      <w:lvlJc w:val="right"/>
      <w:pPr>
        <w:ind w:left="4428" w:hanging="180"/>
      </w:pPr>
    </w:lvl>
    <w:lvl w:ilvl="3" w:tplc="0421000F" w:tentative="1">
      <w:start w:val="1"/>
      <w:numFmt w:val="decimal"/>
      <w:lvlText w:val="%4."/>
      <w:lvlJc w:val="left"/>
      <w:pPr>
        <w:ind w:left="5148" w:hanging="360"/>
      </w:pPr>
    </w:lvl>
    <w:lvl w:ilvl="4" w:tplc="04210019" w:tentative="1">
      <w:start w:val="1"/>
      <w:numFmt w:val="lowerLetter"/>
      <w:lvlText w:val="%5."/>
      <w:lvlJc w:val="left"/>
      <w:pPr>
        <w:ind w:left="5868" w:hanging="360"/>
      </w:pPr>
    </w:lvl>
    <w:lvl w:ilvl="5" w:tplc="0421001B" w:tentative="1">
      <w:start w:val="1"/>
      <w:numFmt w:val="lowerRoman"/>
      <w:lvlText w:val="%6."/>
      <w:lvlJc w:val="right"/>
      <w:pPr>
        <w:ind w:left="6588" w:hanging="180"/>
      </w:pPr>
    </w:lvl>
    <w:lvl w:ilvl="6" w:tplc="0421000F" w:tentative="1">
      <w:start w:val="1"/>
      <w:numFmt w:val="decimal"/>
      <w:lvlText w:val="%7."/>
      <w:lvlJc w:val="left"/>
      <w:pPr>
        <w:ind w:left="7308" w:hanging="360"/>
      </w:pPr>
    </w:lvl>
    <w:lvl w:ilvl="7" w:tplc="04210019" w:tentative="1">
      <w:start w:val="1"/>
      <w:numFmt w:val="lowerLetter"/>
      <w:lvlText w:val="%8."/>
      <w:lvlJc w:val="left"/>
      <w:pPr>
        <w:ind w:left="8028" w:hanging="360"/>
      </w:pPr>
    </w:lvl>
    <w:lvl w:ilvl="8" w:tplc="0421001B" w:tentative="1">
      <w:start w:val="1"/>
      <w:numFmt w:val="lowerRoman"/>
      <w:lvlText w:val="%9."/>
      <w:lvlJc w:val="right"/>
      <w:pPr>
        <w:ind w:left="8748" w:hanging="180"/>
      </w:pPr>
    </w:lvl>
  </w:abstractNum>
  <w:num w:numId="1" w16cid:durableId="929431816">
    <w:abstractNumId w:val="13"/>
  </w:num>
  <w:num w:numId="2" w16cid:durableId="1189375369">
    <w:abstractNumId w:val="27"/>
  </w:num>
  <w:num w:numId="3" w16cid:durableId="1958903792">
    <w:abstractNumId w:val="22"/>
  </w:num>
  <w:num w:numId="4" w16cid:durableId="900484253">
    <w:abstractNumId w:val="28"/>
  </w:num>
  <w:num w:numId="5" w16cid:durableId="1829781228">
    <w:abstractNumId w:val="18"/>
  </w:num>
  <w:num w:numId="6" w16cid:durableId="1934776722">
    <w:abstractNumId w:val="11"/>
  </w:num>
  <w:num w:numId="7" w16cid:durableId="857544889">
    <w:abstractNumId w:val="16"/>
  </w:num>
  <w:num w:numId="8" w16cid:durableId="2005038491">
    <w:abstractNumId w:val="0"/>
  </w:num>
  <w:num w:numId="9" w16cid:durableId="1136482990">
    <w:abstractNumId w:val="1"/>
  </w:num>
  <w:num w:numId="10" w16cid:durableId="923757582">
    <w:abstractNumId w:val="2"/>
  </w:num>
  <w:num w:numId="11" w16cid:durableId="1575628360">
    <w:abstractNumId w:val="3"/>
  </w:num>
  <w:num w:numId="12" w16cid:durableId="1917279933">
    <w:abstractNumId w:val="8"/>
  </w:num>
  <w:num w:numId="13" w16cid:durableId="755052834">
    <w:abstractNumId w:val="23"/>
  </w:num>
  <w:num w:numId="14" w16cid:durableId="341705188">
    <w:abstractNumId w:val="20"/>
  </w:num>
  <w:num w:numId="15" w16cid:durableId="925649931">
    <w:abstractNumId w:val="4"/>
  </w:num>
  <w:num w:numId="16" w16cid:durableId="1157572461">
    <w:abstractNumId w:val="12"/>
  </w:num>
  <w:num w:numId="17" w16cid:durableId="1054622488">
    <w:abstractNumId w:val="21"/>
  </w:num>
  <w:num w:numId="18" w16cid:durableId="259610145">
    <w:abstractNumId w:val="9"/>
  </w:num>
  <w:num w:numId="19" w16cid:durableId="1975478420">
    <w:abstractNumId w:val="26"/>
  </w:num>
  <w:num w:numId="20" w16cid:durableId="1945115677">
    <w:abstractNumId w:val="15"/>
  </w:num>
  <w:num w:numId="21" w16cid:durableId="1975716161">
    <w:abstractNumId w:val="7"/>
  </w:num>
  <w:num w:numId="22" w16cid:durableId="1146552720">
    <w:abstractNumId w:val="10"/>
  </w:num>
  <w:num w:numId="23" w16cid:durableId="1289697798">
    <w:abstractNumId w:val="14"/>
  </w:num>
  <w:num w:numId="24" w16cid:durableId="987703881">
    <w:abstractNumId w:val="6"/>
  </w:num>
  <w:num w:numId="25" w16cid:durableId="1601991709">
    <w:abstractNumId w:val="25"/>
  </w:num>
  <w:num w:numId="26" w16cid:durableId="1132089970">
    <w:abstractNumId w:val="5"/>
  </w:num>
  <w:num w:numId="27" w16cid:durableId="1856917744">
    <w:abstractNumId w:val="30"/>
  </w:num>
  <w:num w:numId="28" w16cid:durableId="499004405">
    <w:abstractNumId w:val="29"/>
  </w:num>
  <w:num w:numId="29" w16cid:durableId="7298141">
    <w:abstractNumId w:val="19"/>
  </w:num>
  <w:num w:numId="30" w16cid:durableId="1077168640">
    <w:abstractNumId w:val="24"/>
  </w:num>
  <w:num w:numId="31" w16cid:durableId="623199196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C0D"/>
    <w:rsid w:val="00000301"/>
    <w:rsid w:val="00001571"/>
    <w:rsid w:val="00001894"/>
    <w:rsid w:val="00002B8A"/>
    <w:rsid w:val="000049C9"/>
    <w:rsid w:val="00010348"/>
    <w:rsid w:val="00012031"/>
    <w:rsid w:val="00012E0C"/>
    <w:rsid w:val="0001335D"/>
    <w:rsid w:val="00013394"/>
    <w:rsid w:val="00013D94"/>
    <w:rsid w:val="0002102F"/>
    <w:rsid w:val="00022B67"/>
    <w:rsid w:val="000237FA"/>
    <w:rsid w:val="0002428D"/>
    <w:rsid w:val="00024463"/>
    <w:rsid w:val="000250F6"/>
    <w:rsid w:val="00025323"/>
    <w:rsid w:val="000259AA"/>
    <w:rsid w:val="0003045C"/>
    <w:rsid w:val="0003301B"/>
    <w:rsid w:val="00033837"/>
    <w:rsid w:val="00033F6F"/>
    <w:rsid w:val="000369A9"/>
    <w:rsid w:val="00037568"/>
    <w:rsid w:val="000375A2"/>
    <w:rsid w:val="00037FBA"/>
    <w:rsid w:val="000415CF"/>
    <w:rsid w:val="00042071"/>
    <w:rsid w:val="00042348"/>
    <w:rsid w:val="00042A53"/>
    <w:rsid w:val="000448E6"/>
    <w:rsid w:val="00045190"/>
    <w:rsid w:val="000455D6"/>
    <w:rsid w:val="00045F4D"/>
    <w:rsid w:val="00050FA5"/>
    <w:rsid w:val="0005120D"/>
    <w:rsid w:val="000515FC"/>
    <w:rsid w:val="000529C0"/>
    <w:rsid w:val="00053CC7"/>
    <w:rsid w:val="000541F0"/>
    <w:rsid w:val="0006100E"/>
    <w:rsid w:val="000623A5"/>
    <w:rsid w:val="000758DC"/>
    <w:rsid w:val="0007640A"/>
    <w:rsid w:val="00076D56"/>
    <w:rsid w:val="0007766A"/>
    <w:rsid w:val="0008100C"/>
    <w:rsid w:val="00081291"/>
    <w:rsid w:val="000821E3"/>
    <w:rsid w:val="0008569E"/>
    <w:rsid w:val="00086FD2"/>
    <w:rsid w:val="00087121"/>
    <w:rsid w:val="00093419"/>
    <w:rsid w:val="00093E4B"/>
    <w:rsid w:val="00093FE1"/>
    <w:rsid w:val="00097EF8"/>
    <w:rsid w:val="000A030A"/>
    <w:rsid w:val="000A3A07"/>
    <w:rsid w:val="000A636B"/>
    <w:rsid w:val="000B0F2D"/>
    <w:rsid w:val="000B2089"/>
    <w:rsid w:val="000B2EF7"/>
    <w:rsid w:val="000B6869"/>
    <w:rsid w:val="000B6AA7"/>
    <w:rsid w:val="000B7AC2"/>
    <w:rsid w:val="000B7C4D"/>
    <w:rsid w:val="000C0A40"/>
    <w:rsid w:val="000C10FD"/>
    <w:rsid w:val="000C1499"/>
    <w:rsid w:val="000C44CB"/>
    <w:rsid w:val="000C6845"/>
    <w:rsid w:val="000C7DC5"/>
    <w:rsid w:val="000D3860"/>
    <w:rsid w:val="000D4A53"/>
    <w:rsid w:val="000D59CA"/>
    <w:rsid w:val="000E0AED"/>
    <w:rsid w:val="000E1418"/>
    <w:rsid w:val="000E1C00"/>
    <w:rsid w:val="000E1C75"/>
    <w:rsid w:val="000E69B1"/>
    <w:rsid w:val="000F1EA4"/>
    <w:rsid w:val="000F2D12"/>
    <w:rsid w:val="000F2DCC"/>
    <w:rsid w:val="000F2EC9"/>
    <w:rsid w:val="000F3243"/>
    <w:rsid w:val="000F376B"/>
    <w:rsid w:val="000F4E5F"/>
    <w:rsid w:val="001010DB"/>
    <w:rsid w:val="00101346"/>
    <w:rsid w:val="0010173C"/>
    <w:rsid w:val="0010398D"/>
    <w:rsid w:val="0010538A"/>
    <w:rsid w:val="00105591"/>
    <w:rsid w:val="0010678B"/>
    <w:rsid w:val="00107BF0"/>
    <w:rsid w:val="00111EF9"/>
    <w:rsid w:val="00113B64"/>
    <w:rsid w:val="001149A5"/>
    <w:rsid w:val="00114FA0"/>
    <w:rsid w:val="001159CB"/>
    <w:rsid w:val="00120838"/>
    <w:rsid w:val="0012132E"/>
    <w:rsid w:val="00127E25"/>
    <w:rsid w:val="00127EC4"/>
    <w:rsid w:val="00134059"/>
    <w:rsid w:val="001346C5"/>
    <w:rsid w:val="00134872"/>
    <w:rsid w:val="001376B9"/>
    <w:rsid w:val="0014030E"/>
    <w:rsid w:val="00140ECB"/>
    <w:rsid w:val="00141849"/>
    <w:rsid w:val="00142DCB"/>
    <w:rsid w:val="00144D31"/>
    <w:rsid w:val="00145907"/>
    <w:rsid w:val="00147427"/>
    <w:rsid w:val="00152717"/>
    <w:rsid w:val="00155426"/>
    <w:rsid w:val="001557D0"/>
    <w:rsid w:val="00156D19"/>
    <w:rsid w:val="00156D29"/>
    <w:rsid w:val="001573F3"/>
    <w:rsid w:val="00157B64"/>
    <w:rsid w:val="00157EBF"/>
    <w:rsid w:val="0016058B"/>
    <w:rsid w:val="00160ECF"/>
    <w:rsid w:val="00162159"/>
    <w:rsid w:val="0016215E"/>
    <w:rsid w:val="001629A7"/>
    <w:rsid w:val="00164255"/>
    <w:rsid w:val="00166F3F"/>
    <w:rsid w:val="00167439"/>
    <w:rsid w:val="001724FD"/>
    <w:rsid w:val="001736A0"/>
    <w:rsid w:val="00177E6E"/>
    <w:rsid w:val="00181197"/>
    <w:rsid w:val="00182D7E"/>
    <w:rsid w:val="001860C2"/>
    <w:rsid w:val="0018707D"/>
    <w:rsid w:val="00187EE2"/>
    <w:rsid w:val="001906E6"/>
    <w:rsid w:val="0019322B"/>
    <w:rsid w:val="00193D68"/>
    <w:rsid w:val="0019413C"/>
    <w:rsid w:val="001A1EAD"/>
    <w:rsid w:val="001A20A1"/>
    <w:rsid w:val="001A32A1"/>
    <w:rsid w:val="001A6A37"/>
    <w:rsid w:val="001A6E57"/>
    <w:rsid w:val="001A754C"/>
    <w:rsid w:val="001A7800"/>
    <w:rsid w:val="001A79E6"/>
    <w:rsid w:val="001A7BD1"/>
    <w:rsid w:val="001B1BA6"/>
    <w:rsid w:val="001B2D65"/>
    <w:rsid w:val="001B3828"/>
    <w:rsid w:val="001B6482"/>
    <w:rsid w:val="001B6F0B"/>
    <w:rsid w:val="001C0B21"/>
    <w:rsid w:val="001C4148"/>
    <w:rsid w:val="001C5A19"/>
    <w:rsid w:val="001C67FA"/>
    <w:rsid w:val="001D0F89"/>
    <w:rsid w:val="001D2C69"/>
    <w:rsid w:val="001D5646"/>
    <w:rsid w:val="001D685D"/>
    <w:rsid w:val="001D70BD"/>
    <w:rsid w:val="001E4021"/>
    <w:rsid w:val="001E4825"/>
    <w:rsid w:val="001E4E6C"/>
    <w:rsid w:val="001E5E2D"/>
    <w:rsid w:val="001E6806"/>
    <w:rsid w:val="001F03B0"/>
    <w:rsid w:val="001F2208"/>
    <w:rsid w:val="001F2B3B"/>
    <w:rsid w:val="001F364D"/>
    <w:rsid w:val="001F3DE7"/>
    <w:rsid w:val="001F4371"/>
    <w:rsid w:val="001F444F"/>
    <w:rsid w:val="001F49EA"/>
    <w:rsid w:val="001F5213"/>
    <w:rsid w:val="00202EE1"/>
    <w:rsid w:val="002042F0"/>
    <w:rsid w:val="002046BF"/>
    <w:rsid w:val="0020489B"/>
    <w:rsid w:val="002049AB"/>
    <w:rsid w:val="00206610"/>
    <w:rsid w:val="0020780A"/>
    <w:rsid w:val="00210344"/>
    <w:rsid w:val="002123BE"/>
    <w:rsid w:val="002207E0"/>
    <w:rsid w:val="00222137"/>
    <w:rsid w:val="00222B03"/>
    <w:rsid w:val="00223BB8"/>
    <w:rsid w:val="002241C6"/>
    <w:rsid w:val="00224738"/>
    <w:rsid w:val="00225035"/>
    <w:rsid w:val="002255B6"/>
    <w:rsid w:val="00225B6B"/>
    <w:rsid w:val="002274F7"/>
    <w:rsid w:val="00232033"/>
    <w:rsid w:val="002332C3"/>
    <w:rsid w:val="00233E1F"/>
    <w:rsid w:val="00236726"/>
    <w:rsid w:val="00237E63"/>
    <w:rsid w:val="0024061D"/>
    <w:rsid w:val="002416BC"/>
    <w:rsid w:val="002432DE"/>
    <w:rsid w:val="00243C8A"/>
    <w:rsid w:val="00244B57"/>
    <w:rsid w:val="00245375"/>
    <w:rsid w:val="00251EDB"/>
    <w:rsid w:val="00251F2C"/>
    <w:rsid w:val="00254149"/>
    <w:rsid w:val="0025473F"/>
    <w:rsid w:val="002564A4"/>
    <w:rsid w:val="00257488"/>
    <w:rsid w:val="002617E7"/>
    <w:rsid w:val="00261A45"/>
    <w:rsid w:val="00261C2C"/>
    <w:rsid w:val="002636B6"/>
    <w:rsid w:val="00263CA5"/>
    <w:rsid w:val="00264060"/>
    <w:rsid w:val="00266128"/>
    <w:rsid w:val="002663D9"/>
    <w:rsid w:val="0026706B"/>
    <w:rsid w:val="00267A27"/>
    <w:rsid w:val="00270020"/>
    <w:rsid w:val="00271011"/>
    <w:rsid w:val="002713B3"/>
    <w:rsid w:val="00272362"/>
    <w:rsid w:val="00273035"/>
    <w:rsid w:val="002731CF"/>
    <w:rsid w:val="00274FFE"/>
    <w:rsid w:val="00277DD0"/>
    <w:rsid w:val="002800CB"/>
    <w:rsid w:val="00281260"/>
    <w:rsid w:val="002831BD"/>
    <w:rsid w:val="002837B1"/>
    <w:rsid w:val="00285F33"/>
    <w:rsid w:val="002863E0"/>
    <w:rsid w:val="002864E9"/>
    <w:rsid w:val="0029249E"/>
    <w:rsid w:val="00294E30"/>
    <w:rsid w:val="0029556B"/>
    <w:rsid w:val="002956F4"/>
    <w:rsid w:val="00295F06"/>
    <w:rsid w:val="00297EE0"/>
    <w:rsid w:val="002A396F"/>
    <w:rsid w:val="002A452E"/>
    <w:rsid w:val="002A4DAF"/>
    <w:rsid w:val="002A59BB"/>
    <w:rsid w:val="002A716C"/>
    <w:rsid w:val="002B4A79"/>
    <w:rsid w:val="002B5245"/>
    <w:rsid w:val="002B58C5"/>
    <w:rsid w:val="002B60F4"/>
    <w:rsid w:val="002B7A40"/>
    <w:rsid w:val="002C0E32"/>
    <w:rsid w:val="002C3305"/>
    <w:rsid w:val="002C688F"/>
    <w:rsid w:val="002D0C77"/>
    <w:rsid w:val="002D0FCA"/>
    <w:rsid w:val="002D1CB0"/>
    <w:rsid w:val="002D2461"/>
    <w:rsid w:val="002D5DAE"/>
    <w:rsid w:val="002D735F"/>
    <w:rsid w:val="002E18D2"/>
    <w:rsid w:val="002E1B3B"/>
    <w:rsid w:val="002E3EA5"/>
    <w:rsid w:val="002E6B71"/>
    <w:rsid w:val="002F0F67"/>
    <w:rsid w:val="002F3713"/>
    <w:rsid w:val="002F6580"/>
    <w:rsid w:val="0030048A"/>
    <w:rsid w:val="003060A5"/>
    <w:rsid w:val="003132DF"/>
    <w:rsid w:val="003139D9"/>
    <w:rsid w:val="00317DB5"/>
    <w:rsid w:val="003208DD"/>
    <w:rsid w:val="00322A35"/>
    <w:rsid w:val="00323A2F"/>
    <w:rsid w:val="00323B0E"/>
    <w:rsid w:val="00323F7F"/>
    <w:rsid w:val="0032409A"/>
    <w:rsid w:val="00324551"/>
    <w:rsid w:val="00324870"/>
    <w:rsid w:val="00324F67"/>
    <w:rsid w:val="003257F4"/>
    <w:rsid w:val="0032679C"/>
    <w:rsid w:val="00327A2D"/>
    <w:rsid w:val="00327BDB"/>
    <w:rsid w:val="00331431"/>
    <w:rsid w:val="00331CA6"/>
    <w:rsid w:val="00331DA1"/>
    <w:rsid w:val="00334482"/>
    <w:rsid w:val="00334578"/>
    <w:rsid w:val="0034013A"/>
    <w:rsid w:val="00342DC7"/>
    <w:rsid w:val="00344F23"/>
    <w:rsid w:val="00350B69"/>
    <w:rsid w:val="003533F6"/>
    <w:rsid w:val="00355C53"/>
    <w:rsid w:val="00355FED"/>
    <w:rsid w:val="00357491"/>
    <w:rsid w:val="003610D0"/>
    <w:rsid w:val="00361F2A"/>
    <w:rsid w:val="00364224"/>
    <w:rsid w:val="00364E97"/>
    <w:rsid w:val="00364FCE"/>
    <w:rsid w:val="00365942"/>
    <w:rsid w:val="0036602F"/>
    <w:rsid w:val="003671F4"/>
    <w:rsid w:val="00367BA1"/>
    <w:rsid w:val="003716C7"/>
    <w:rsid w:val="00372395"/>
    <w:rsid w:val="00374104"/>
    <w:rsid w:val="00374ECE"/>
    <w:rsid w:val="00375649"/>
    <w:rsid w:val="00375F2C"/>
    <w:rsid w:val="00380302"/>
    <w:rsid w:val="00381841"/>
    <w:rsid w:val="00385023"/>
    <w:rsid w:val="0039181E"/>
    <w:rsid w:val="0039562F"/>
    <w:rsid w:val="003965C4"/>
    <w:rsid w:val="003A1501"/>
    <w:rsid w:val="003A1528"/>
    <w:rsid w:val="003A2838"/>
    <w:rsid w:val="003A2AE8"/>
    <w:rsid w:val="003A2ECF"/>
    <w:rsid w:val="003A46DE"/>
    <w:rsid w:val="003A48A4"/>
    <w:rsid w:val="003A5538"/>
    <w:rsid w:val="003A7676"/>
    <w:rsid w:val="003B0994"/>
    <w:rsid w:val="003B0D60"/>
    <w:rsid w:val="003B10E6"/>
    <w:rsid w:val="003B2A99"/>
    <w:rsid w:val="003C10BE"/>
    <w:rsid w:val="003C14A6"/>
    <w:rsid w:val="003C1586"/>
    <w:rsid w:val="003C28EE"/>
    <w:rsid w:val="003C2B64"/>
    <w:rsid w:val="003C4D8D"/>
    <w:rsid w:val="003C5F7D"/>
    <w:rsid w:val="003C6B4F"/>
    <w:rsid w:val="003C7917"/>
    <w:rsid w:val="003C7CD1"/>
    <w:rsid w:val="003D08B9"/>
    <w:rsid w:val="003D12AB"/>
    <w:rsid w:val="003D52E3"/>
    <w:rsid w:val="003D5D2B"/>
    <w:rsid w:val="003D609A"/>
    <w:rsid w:val="003D642A"/>
    <w:rsid w:val="003D6C43"/>
    <w:rsid w:val="003D74D8"/>
    <w:rsid w:val="003E039E"/>
    <w:rsid w:val="003E0EB4"/>
    <w:rsid w:val="003E1313"/>
    <w:rsid w:val="003E2932"/>
    <w:rsid w:val="003E3C0D"/>
    <w:rsid w:val="003E59A5"/>
    <w:rsid w:val="003E71FD"/>
    <w:rsid w:val="003F34BA"/>
    <w:rsid w:val="003F3667"/>
    <w:rsid w:val="003F62F7"/>
    <w:rsid w:val="003F670D"/>
    <w:rsid w:val="003F74A4"/>
    <w:rsid w:val="003F76E0"/>
    <w:rsid w:val="00403197"/>
    <w:rsid w:val="0040466C"/>
    <w:rsid w:val="00406AA7"/>
    <w:rsid w:val="00406E2D"/>
    <w:rsid w:val="0040784A"/>
    <w:rsid w:val="00413884"/>
    <w:rsid w:val="00413EBC"/>
    <w:rsid w:val="00415C1D"/>
    <w:rsid w:val="00417FC9"/>
    <w:rsid w:val="0042525D"/>
    <w:rsid w:val="0042594D"/>
    <w:rsid w:val="00430F36"/>
    <w:rsid w:val="0043345B"/>
    <w:rsid w:val="00433C61"/>
    <w:rsid w:val="004340F5"/>
    <w:rsid w:val="004344E2"/>
    <w:rsid w:val="0043455C"/>
    <w:rsid w:val="004369CA"/>
    <w:rsid w:val="00437901"/>
    <w:rsid w:val="00440390"/>
    <w:rsid w:val="00440E50"/>
    <w:rsid w:val="004420B1"/>
    <w:rsid w:val="0044531E"/>
    <w:rsid w:val="00450214"/>
    <w:rsid w:val="004506B8"/>
    <w:rsid w:val="004507C5"/>
    <w:rsid w:val="00450E62"/>
    <w:rsid w:val="004524E2"/>
    <w:rsid w:val="00453A17"/>
    <w:rsid w:val="004547AB"/>
    <w:rsid w:val="00454E1C"/>
    <w:rsid w:val="00457C8A"/>
    <w:rsid w:val="00460C15"/>
    <w:rsid w:val="00466D19"/>
    <w:rsid w:val="00473090"/>
    <w:rsid w:val="0047371E"/>
    <w:rsid w:val="00473BB3"/>
    <w:rsid w:val="00474809"/>
    <w:rsid w:val="00476492"/>
    <w:rsid w:val="00480231"/>
    <w:rsid w:val="00483243"/>
    <w:rsid w:val="00483B43"/>
    <w:rsid w:val="00484C4A"/>
    <w:rsid w:val="00484E61"/>
    <w:rsid w:val="00484F57"/>
    <w:rsid w:val="0048650E"/>
    <w:rsid w:val="00486AA4"/>
    <w:rsid w:val="004916BF"/>
    <w:rsid w:val="00491C38"/>
    <w:rsid w:val="00492729"/>
    <w:rsid w:val="004936ED"/>
    <w:rsid w:val="00493788"/>
    <w:rsid w:val="0049504F"/>
    <w:rsid w:val="004958B8"/>
    <w:rsid w:val="0049695A"/>
    <w:rsid w:val="00497BA2"/>
    <w:rsid w:val="004A0A5F"/>
    <w:rsid w:val="004A0AE0"/>
    <w:rsid w:val="004A1BE2"/>
    <w:rsid w:val="004A42F6"/>
    <w:rsid w:val="004A467D"/>
    <w:rsid w:val="004A474E"/>
    <w:rsid w:val="004A6837"/>
    <w:rsid w:val="004B1496"/>
    <w:rsid w:val="004B2D75"/>
    <w:rsid w:val="004B3344"/>
    <w:rsid w:val="004B3B21"/>
    <w:rsid w:val="004B5166"/>
    <w:rsid w:val="004C044F"/>
    <w:rsid w:val="004C1817"/>
    <w:rsid w:val="004C2371"/>
    <w:rsid w:val="004C2785"/>
    <w:rsid w:val="004C56CC"/>
    <w:rsid w:val="004C6421"/>
    <w:rsid w:val="004C7543"/>
    <w:rsid w:val="004D1546"/>
    <w:rsid w:val="004D2493"/>
    <w:rsid w:val="004D72D5"/>
    <w:rsid w:val="004E164D"/>
    <w:rsid w:val="004E2425"/>
    <w:rsid w:val="004E27BE"/>
    <w:rsid w:val="004E2BDC"/>
    <w:rsid w:val="004E30AD"/>
    <w:rsid w:val="004E5382"/>
    <w:rsid w:val="004E7CF5"/>
    <w:rsid w:val="004F0ECF"/>
    <w:rsid w:val="004F2953"/>
    <w:rsid w:val="004F32E2"/>
    <w:rsid w:val="004F6EE9"/>
    <w:rsid w:val="004F7313"/>
    <w:rsid w:val="00500B84"/>
    <w:rsid w:val="00500F7D"/>
    <w:rsid w:val="00501331"/>
    <w:rsid w:val="00502948"/>
    <w:rsid w:val="00502AEE"/>
    <w:rsid w:val="00502BB6"/>
    <w:rsid w:val="00503043"/>
    <w:rsid w:val="00503E08"/>
    <w:rsid w:val="00505096"/>
    <w:rsid w:val="00510CC8"/>
    <w:rsid w:val="00510DB6"/>
    <w:rsid w:val="00511692"/>
    <w:rsid w:val="00513523"/>
    <w:rsid w:val="00513CF2"/>
    <w:rsid w:val="00520FCB"/>
    <w:rsid w:val="00521D73"/>
    <w:rsid w:val="005245D5"/>
    <w:rsid w:val="00524B07"/>
    <w:rsid w:val="00525FE2"/>
    <w:rsid w:val="00530377"/>
    <w:rsid w:val="00532712"/>
    <w:rsid w:val="00534A52"/>
    <w:rsid w:val="00535423"/>
    <w:rsid w:val="005358DA"/>
    <w:rsid w:val="005363EA"/>
    <w:rsid w:val="00536841"/>
    <w:rsid w:val="0054013B"/>
    <w:rsid w:val="00540175"/>
    <w:rsid w:val="00541537"/>
    <w:rsid w:val="00543793"/>
    <w:rsid w:val="00545186"/>
    <w:rsid w:val="00546BC2"/>
    <w:rsid w:val="005519D0"/>
    <w:rsid w:val="0055654B"/>
    <w:rsid w:val="005572E1"/>
    <w:rsid w:val="00560B0F"/>
    <w:rsid w:val="00560EE8"/>
    <w:rsid w:val="005661C0"/>
    <w:rsid w:val="00570043"/>
    <w:rsid w:val="005709CF"/>
    <w:rsid w:val="00570B70"/>
    <w:rsid w:val="00571471"/>
    <w:rsid w:val="00571C37"/>
    <w:rsid w:val="00574AD1"/>
    <w:rsid w:val="005752A4"/>
    <w:rsid w:val="00577CBC"/>
    <w:rsid w:val="005814A3"/>
    <w:rsid w:val="00581B23"/>
    <w:rsid w:val="005823AB"/>
    <w:rsid w:val="00584D01"/>
    <w:rsid w:val="00585D2E"/>
    <w:rsid w:val="005866F4"/>
    <w:rsid w:val="005901A6"/>
    <w:rsid w:val="00590F18"/>
    <w:rsid w:val="00591EF3"/>
    <w:rsid w:val="0059274F"/>
    <w:rsid w:val="00594E26"/>
    <w:rsid w:val="0059695E"/>
    <w:rsid w:val="00596E7A"/>
    <w:rsid w:val="00596FF1"/>
    <w:rsid w:val="005A01B1"/>
    <w:rsid w:val="005A3CF0"/>
    <w:rsid w:val="005A541D"/>
    <w:rsid w:val="005A55CD"/>
    <w:rsid w:val="005A664B"/>
    <w:rsid w:val="005A6A72"/>
    <w:rsid w:val="005A6B72"/>
    <w:rsid w:val="005B048E"/>
    <w:rsid w:val="005B085F"/>
    <w:rsid w:val="005B274D"/>
    <w:rsid w:val="005B3F7B"/>
    <w:rsid w:val="005B57EC"/>
    <w:rsid w:val="005B734D"/>
    <w:rsid w:val="005C21B6"/>
    <w:rsid w:val="005C432F"/>
    <w:rsid w:val="005C6554"/>
    <w:rsid w:val="005C69DA"/>
    <w:rsid w:val="005D589D"/>
    <w:rsid w:val="005D6B5D"/>
    <w:rsid w:val="005D6B97"/>
    <w:rsid w:val="005D737F"/>
    <w:rsid w:val="005D7F22"/>
    <w:rsid w:val="005E27F7"/>
    <w:rsid w:val="005E2A4C"/>
    <w:rsid w:val="005E4563"/>
    <w:rsid w:val="005E4F8A"/>
    <w:rsid w:val="005E679B"/>
    <w:rsid w:val="005E6D9F"/>
    <w:rsid w:val="005F2134"/>
    <w:rsid w:val="005F3ED3"/>
    <w:rsid w:val="005F454B"/>
    <w:rsid w:val="005F58F2"/>
    <w:rsid w:val="005F5F7F"/>
    <w:rsid w:val="0060015B"/>
    <w:rsid w:val="0060244A"/>
    <w:rsid w:val="00602E52"/>
    <w:rsid w:val="00603D81"/>
    <w:rsid w:val="00605D74"/>
    <w:rsid w:val="00606A98"/>
    <w:rsid w:val="00607316"/>
    <w:rsid w:val="00612C3A"/>
    <w:rsid w:val="00612C90"/>
    <w:rsid w:val="00612DF4"/>
    <w:rsid w:val="00612F5E"/>
    <w:rsid w:val="00613CC8"/>
    <w:rsid w:val="0061450D"/>
    <w:rsid w:val="00614AFE"/>
    <w:rsid w:val="00615C81"/>
    <w:rsid w:val="00616F64"/>
    <w:rsid w:val="00617E88"/>
    <w:rsid w:val="00617FCC"/>
    <w:rsid w:val="0062010D"/>
    <w:rsid w:val="006247A0"/>
    <w:rsid w:val="00625824"/>
    <w:rsid w:val="00626E79"/>
    <w:rsid w:val="00627B10"/>
    <w:rsid w:val="006307D3"/>
    <w:rsid w:val="00630BDF"/>
    <w:rsid w:val="0063196C"/>
    <w:rsid w:val="00633E40"/>
    <w:rsid w:val="00635618"/>
    <w:rsid w:val="00640217"/>
    <w:rsid w:val="0064042D"/>
    <w:rsid w:val="00640C3C"/>
    <w:rsid w:val="00641BF8"/>
    <w:rsid w:val="0064216A"/>
    <w:rsid w:val="00642593"/>
    <w:rsid w:val="00645C2C"/>
    <w:rsid w:val="0064656B"/>
    <w:rsid w:val="0065075F"/>
    <w:rsid w:val="006525F3"/>
    <w:rsid w:val="00661AB5"/>
    <w:rsid w:val="00663A62"/>
    <w:rsid w:val="00664BE0"/>
    <w:rsid w:val="00674710"/>
    <w:rsid w:val="00675A63"/>
    <w:rsid w:val="00683EB7"/>
    <w:rsid w:val="00684457"/>
    <w:rsid w:val="00684F28"/>
    <w:rsid w:val="006855AB"/>
    <w:rsid w:val="0068766E"/>
    <w:rsid w:val="00690053"/>
    <w:rsid w:val="006922FE"/>
    <w:rsid w:val="0069587F"/>
    <w:rsid w:val="006A0505"/>
    <w:rsid w:val="006A0F30"/>
    <w:rsid w:val="006A1ED5"/>
    <w:rsid w:val="006A37E1"/>
    <w:rsid w:val="006A6F37"/>
    <w:rsid w:val="006B0EAC"/>
    <w:rsid w:val="006B10EA"/>
    <w:rsid w:val="006B16AE"/>
    <w:rsid w:val="006B34EA"/>
    <w:rsid w:val="006C057C"/>
    <w:rsid w:val="006C0734"/>
    <w:rsid w:val="006C0736"/>
    <w:rsid w:val="006C4D26"/>
    <w:rsid w:val="006C54AD"/>
    <w:rsid w:val="006C5E2D"/>
    <w:rsid w:val="006C6760"/>
    <w:rsid w:val="006C6E99"/>
    <w:rsid w:val="006D080D"/>
    <w:rsid w:val="006D10B3"/>
    <w:rsid w:val="006D2A5B"/>
    <w:rsid w:val="006D2BE6"/>
    <w:rsid w:val="006D4B3C"/>
    <w:rsid w:val="006D52A0"/>
    <w:rsid w:val="006D5506"/>
    <w:rsid w:val="006E002C"/>
    <w:rsid w:val="006E1FAA"/>
    <w:rsid w:val="006E41A2"/>
    <w:rsid w:val="006E4FDD"/>
    <w:rsid w:val="006E6D97"/>
    <w:rsid w:val="006E7F24"/>
    <w:rsid w:val="006F046A"/>
    <w:rsid w:val="006F07C6"/>
    <w:rsid w:val="006F0D37"/>
    <w:rsid w:val="006F0DC5"/>
    <w:rsid w:val="006F14AD"/>
    <w:rsid w:val="006F1FAB"/>
    <w:rsid w:val="006F3F95"/>
    <w:rsid w:val="006F50D9"/>
    <w:rsid w:val="006F556E"/>
    <w:rsid w:val="007003F8"/>
    <w:rsid w:val="00701484"/>
    <w:rsid w:val="00704348"/>
    <w:rsid w:val="00706270"/>
    <w:rsid w:val="00706DE2"/>
    <w:rsid w:val="007072BC"/>
    <w:rsid w:val="00715B5C"/>
    <w:rsid w:val="00716412"/>
    <w:rsid w:val="0071718C"/>
    <w:rsid w:val="00720010"/>
    <w:rsid w:val="00721E0F"/>
    <w:rsid w:val="00722363"/>
    <w:rsid w:val="00724635"/>
    <w:rsid w:val="00724982"/>
    <w:rsid w:val="007261D6"/>
    <w:rsid w:val="00730E1D"/>
    <w:rsid w:val="00730F9F"/>
    <w:rsid w:val="00731245"/>
    <w:rsid w:val="00731B33"/>
    <w:rsid w:val="00733AC9"/>
    <w:rsid w:val="007368D8"/>
    <w:rsid w:val="007408F1"/>
    <w:rsid w:val="00745CE3"/>
    <w:rsid w:val="00746AFB"/>
    <w:rsid w:val="00747763"/>
    <w:rsid w:val="0075143D"/>
    <w:rsid w:val="007521E4"/>
    <w:rsid w:val="0075271D"/>
    <w:rsid w:val="007532A7"/>
    <w:rsid w:val="00755C98"/>
    <w:rsid w:val="007567FE"/>
    <w:rsid w:val="0075793C"/>
    <w:rsid w:val="007579A3"/>
    <w:rsid w:val="007716A8"/>
    <w:rsid w:val="00772874"/>
    <w:rsid w:val="00773600"/>
    <w:rsid w:val="0077377E"/>
    <w:rsid w:val="00774E52"/>
    <w:rsid w:val="00776659"/>
    <w:rsid w:val="007833C0"/>
    <w:rsid w:val="0078459A"/>
    <w:rsid w:val="00784762"/>
    <w:rsid w:val="00784B46"/>
    <w:rsid w:val="00785CEF"/>
    <w:rsid w:val="00785E1A"/>
    <w:rsid w:val="0078786E"/>
    <w:rsid w:val="0079094E"/>
    <w:rsid w:val="00791748"/>
    <w:rsid w:val="007920EE"/>
    <w:rsid w:val="0079256B"/>
    <w:rsid w:val="0079364A"/>
    <w:rsid w:val="007950DA"/>
    <w:rsid w:val="00795A3E"/>
    <w:rsid w:val="00795F9C"/>
    <w:rsid w:val="007970D9"/>
    <w:rsid w:val="007A014C"/>
    <w:rsid w:val="007A0B26"/>
    <w:rsid w:val="007A54A9"/>
    <w:rsid w:val="007A5F68"/>
    <w:rsid w:val="007A649F"/>
    <w:rsid w:val="007A7B7B"/>
    <w:rsid w:val="007B14E9"/>
    <w:rsid w:val="007B2DC1"/>
    <w:rsid w:val="007B3A9F"/>
    <w:rsid w:val="007B4E0E"/>
    <w:rsid w:val="007B6879"/>
    <w:rsid w:val="007B6BA1"/>
    <w:rsid w:val="007C0B45"/>
    <w:rsid w:val="007C188F"/>
    <w:rsid w:val="007C44E0"/>
    <w:rsid w:val="007C5D2B"/>
    <w:rsid w:val="007C63E9"/>
    <w:rsid w:val="007C649C"/>
    <w:rsid w:val="007D2D38"/>
    <w:rsid w:val="007D5124"/>
    <w:rsid w:val="007D5C6A"/>
    <w:rsid w:val="007D6355"/>
    <w:rsid w:val="007D6E1E"/>
    <w:rsid w:val="007D7F7B"/>
    <w:rsid w:val="007E19A3"/>
    <w:rsid w:val="007E2B60"/>
    <w:rsid w:val="007E318D"/>
    <w:rsid w:val="007E4D8D"/>
    <w:rsid w:val="007E50E4"/>
    <w:rsid w:val="007E6987"/>
    <w:rsid w:val="007E7A3D"/>
    <w:rsid w:val="007F1EA8"/>
    <w:rsid w:val="007F2178"/>
    <w:rsid w:val="007F240A"/>
    <w:rsid w:val="007F2C5C"/>
    <w:rsid w:val="007F69F3"/>
    <w:rsid w:val="007F7237"/>
    <w:rsid w:val="007F7B4C"/>
    <w:rsid w:val="007F7B5D"/>
    <w:rsid w:val="00801E18"/>
    <w:rsid w:val="00801EEE"/>
    <w:rsid w:val="0080255E"/>
    <w:rsid w:val="00802F47"/>
    <w:rsid w:val="00803CA9"/>
    <w:rsid w:val="00804352"/>
    <w:rsid w:val="008058FE"/>
    <w:rsid w:val="00807835"/>
    <w:rsid w:val="008113D8"/>
    <w:rsid w:val="008144FF"/>
    <w:rsid w:val="00814F62"/>
    <w:rsid w:val="00820437"/>
    <w:rsid w:val="0082052E"/>
    <w:rsid w:val="008209D6"/>
    <w:rsid w:val="00820F43"/>
    <w:rsid w:val="00821E4D"/>
    <w:rsid w:val="008229B0"/>
    <w:rsid w:val="0082469C"/>
    <w:rsid w:val="008269BE"/>
    <w:rsid w:val="00826C0F"/>
    <w:rsid w:val="00836AE3"/>
    <w:rsid w:val="00836CC7"/>
    <w:rsid w:val="0083714B"/>
    <w:rsid w:val="00837B26"/>
    <w:rsid w:val="00840204"/>
    <w:rsid w:val="00840547"/>
    <w:rsid w:val="00841342"/>
    <w:rsid w:val="008457AE"/>
    <w:rsid w:val="00845F78"/>
    <w:rsid w:val="008465DD"/>
    <w:rsid w:val="00846D30"/>
    <w:rsid w:val="00847861"/>
    <w:rsid w:val="008512A6"/>
    <w:rsid w:val="00855066"/>
    <w:rsid w:val="0086141B"/>
    <w:rsid w:val="00861A72"/>
    <w:rsid w:val="0086468F"/>
    <w:rsid w:val="008651FB"/>
    <w:rsid w:val="00865A0C"/>
    <w:rsid w:val="00865D1E"/>
    <w:rsid w:val="00867333"/>
    <w:rsid w:val="0087201F"/>
    <w:rsid w:val="008730DE"/>
    <w:rsid w:val="0087359E"/>
    <w:rsid w:val="0087430D"/>
    <w:rsid w:val="00874ABF"/>
    <w:rsid w:val="0087762F"/>
    <w:rsid w:val="00877666"/>
    <w:rsid w:val="0087788B"/>
    <w:rsid w:val="008808F8"/>
    <w:rsid w:val="00886C32"/>
    <w:rsid w:val="00890264"/>
    <w:rsid w:val="00890CB3"/>
    <w:rsid w:val="00892F17"/>
    <w:rsid w:val="00894B9F"/>
    <w:rsid w:val="00894BD8"/>
    <w:rsid w:val="0089500C"/>
    <w:rsid w:val="00896C21"/>
    <w:rsid w:val="00897A26"/>
    <w:rsid w:val="00897F13"/>
    <w:rsid w:val="008A7756"/>
    <w:rsid w:val="008B2152"/>
    <w:rsid w:val="008B4588"/>
    <w:rsid w:val="008B5014"/>
    <w:rsid w:val="008C2864"/>
    <w:rsid w:val="008C38BB"/>
    <w:rsid w:val="008C46FE"/>
    <w:rsid w:val="008C5D6D"/>
    <w:rsid w:val="008C6D72"/>
    <w:rsid w:val="008D0902"/>
    <w:rsid w:val="008D0BB5"/>
    <w:rsid w:val="008D1346"/>
    <w:rsid w:val="008D1B22"/>
    <w:rsid w:val="008D1D51"/>
    <w:rsid w:val="008D4146"/>
    <w:rsid w:val="008D5A80"/>
    <w:rsid w:val="008D5BFD"/>
    <w:rsid w:val="008D73FA"/>
    <w:rsid w:val="008D7814"/>
    <w:rsid w:val="008E0756"/>
    <w:rsid w:val="008E2F2A"/>
    <w:rsid w:val="008E5A23"/>
    <w:rsid w:val="008E6DB3"/>
    <w:rsid w:val="008E701B"/>
    <w:rsid w:val="008E7472"/>
    <w:rsid w:val="008F2CA5"/>
    <w:rsid w:val="008F35D6"/>
    <w:rsid w:val="008F370F"/>
    <w:rsid w:val="008F6EF1"/>
    <w:rsid w:val="009008BE"/>
    <w:rsid w:val="00903ADE"/>
    <w:rsid w:val="009042C3"/>
    <w:rsid w:val="00904AE5"/>
    <w:rsid w:val="00906F40"/>
    <w:rsid w:val="00910172"/>
    <w:rsid w:val="00912C97"/>
    <w:rsid w:val="009133EE"/>
    <w:rsid w:val="009135F1"/>
    <w:rsid w:val="00913AC6"/>
    <w:rsid w:val="00915DF3"/>
    <w:rsid w:val="0091694C"/>
    <w:rsid w:val="00921F88"/>
    <w:rsid w:val="009270A1"/>
    <w:rsid w:val="0092761F"/>
    <w:rsid w:val="00927A06"/>
    <w:rsid w:val="00927A36"/>
    <w:rsid w:val="0093073A"/>
    <w:rsid w:val="0093083B"/>
    <w:rsid w:val="00931E6D"/>
    <w:rsid w:val="00932334"/>
    <w:rsid w:val="00932498"/>
    <w:rsid w:val="00934AC2"/>
    <w:rsid w:val="00934CA3"/>
    <w:rsid w:val="00935515"/>
    <w:rsid w:val="00935EB7"/>
    <w:rsid w:val="00937866"/>
    <w:rsid w:val="00940258"/>
    <w:rsid w:val="00941EF2"/>
    <w:rsid w:val="00943817"/>
    <w:rsid w:val="009500A7"/>
    <w:rsid w:val="00950FCE"/>
    <w:rsid w:val="00951EBF"/>
    <w:rsid w:val="00953AC5"/>
    <w:rsid w:val="00955083"/>
    <w:rsid w:val="0095732E"/>
    <w:rsid w:val="00957FB1"/>
    <w:rsid w:val="009612E4"/>
    <w:rsid w:val="00961CCA"/>
    <w:rsid w:val="0096215F"/>
    <w:rsid w:val="00962C5F"/>
    <w:rsid w:val="00962FE4"/>
    <w:rsid w:val="00963019"/>
    <w:rsid w:val="009632FD"/>
    <w:rsid w:val="00963405"/>
    <w:rsid w:val="009642F6"/>
    <w:rsid w:val="00966232"/>
    <w:rsid w:val="00967184"/>
    <w:rsid w:val="009678BB"/>
    <w:rsid w:val="00971065"/>
    <w:rsid w:val="0097250B"/>
    <w:rsid w:val="00973713"/>
    <w:rsid w:val="00976436"/>
    <w:rsid w:val="00976B9B"/>
    <w:rsid w:val="0097700C"/>
    <w:rsid w:val="00977D90"/>
    <w:rsid w:val="00977F55"/>
    <w:rsid w:val="00983739"/>
    <w:rsid w:val="009837DE"/>
    <w:rsid w:val="00985136"/>
    <w:rsid w:val="0098564D"/>
    <w:rsid w:val="00985E94"/>
    <w:rsid w:val="0099033A"/>
    <w:rsid w:val="00990456"/>
    <w:rsid w:val="00990A7E"/>
    <w:rsid w:val="00990F32"/>
    <w:rsid w:val="00991968"/>
    <w:rsid w:val="009925CD"/>
    <w:rsid w:val="009957BB"/>
    <w:rsid w:val="00995F9A"/>
    <w:rsid w:val="00996786"/>
    <w:rsid w:val="00996838"/>
    <w:rsid w:val="0099719E"/>
    <w:rsid w:val="009A1C45"/>
    <w:rsid w:val="009A45EE"/>
    <w:rsid w:val="009A4CA8"/>
    <w:rsid w:val="009A6EC1"/>
    <w:rsid w:val="009B0999"/>
    <w:rsid w:val="009B141F"/>
    <w:rsid w:val="009B1654"/>
    <w:rsid w:val="009B2B09"/>
    <w:rsid w:val="009B2CE1"/>
    <w:rsid w:val="009B2D25"/>
    <w:rsid w:val="009B3AB2"/>
    <w:rsid w:val="009C003F"/>
    <w:rsid w:val="009C1DFB"/>
    <w:rsid w:val="009C2981"/>
    <w:rsid w:val="009C2A80"/>
    <w:rsid w:val="009C5285"/>
    <w:rsid w:val="009C7428"/>
    <w:rsid w:val="009C7BB3"/>
    <w:rsid w:val="009C7FCB"/>
    <w:rsid w:val="009D0C5A"/>
    <w:rsid w:val="009D0D49"/>
    <w:rsid w:val="009D1C1E"/>
    <w:rsid w:val="009D1F0D"/>
    <w:rsid w:val="009D2FCE"/>
    <w:rsid w:val="009D41D1"/>
    <w:rsid w:val="009D6BDC"/>
    <w:rsid w:val="009D6D73"/>
    <w:rsid w:val="009E2937"/>
    <w:rsid w:val="009E329F"/>
    <w:rsid w:val="009E4E11"/>
    <w:rsid w:val="009F1BB1"/>
    <w:rsid w:val="009F2D0E"/>
    <w:rsid w:val="009F6145"/>
    <w:rsid w:val="009F73E9"/>
    <w:rsid w:val="00A013E0"/>
    <w:rsid w:val="00A039DE"/>
    <w:rsid w:val="00A04C66"/>
    <w:rsid w:val="00A070BB"/>
    <w:rsid w:val="00A079D4"/>
    <w:rsid w:val="00A120AA"/>
    <w:rsid w:val="00A13614"/>
    <w:rsid w:val="00A1425C"/>
    <w:rsid w:val="00A15D6F"/>
    <w:rsid w:val="00A17072"/>
    <w:rsid w:val="00A25BE1"/>
    <w:rsid w:val="00A26EBC"/>
    <w:rsid w:val="00A32CC3"/>
    <w:rsid w:val="00A32F54"/>
    <w:rsid w:val="00A34272"/>
    <w:rsid w:val="00A35849"/>
    <w:rsid w:val="00A35BBC"/>
    <w:rsid w:val="00A367F5"/>
    <w:rsid w:val="00A369D6"/>
    <w:rsid w:val="00A40DAA"/>
    <w:rsid w:val="00A41A96"/>
    <w:rsid w:val="00A429D4"/>
    <w:rsid w:val="00A44321"/>
    <w:rsid w:val="00A45C0C"/>
    <w:rsid w:val="00A47729"/>
    <w:rsid w:val="00A53254"/>
    <w:rsid w:val="00A53517"/>
    <w:rsid w:val="00A53A57"/>
    <w:rsid w:val="00A5445E"/>
    <w:rsid w:val="00A54C78"/>
    <w:rsid w:val="00A559F1"/>
    <w:rsid w:val="00A60EA5"/>
    <w:rsid w:val="00A61B9B"/>
    <w:rsid w:val="00A62A09"/>
    <w:rsid w:val="00A64F9B"/>
    <w:rsid w:val="00A65C58"/>
    <w:rsid w:val="00A661A4"/>
    <w:rsid w:val="00A67FCE"/>
    <w:rsid w:val="00A71825"/>
    <w:rsid w:val="00A72A63"/>
    <w:rsid w:val="00A73A31"/>
    <w:rsid w:val="00A73FDF"/>
    <w:rsid w:val="00A75F37"/>
    <w:rsid w:val="00A774E3"/>
    <w:rsid w:val="00A801B2"/>
    <w:rsid w:val="00A80E63"/>
    <w:rsid w:val="00A80F62"/>
    <w:rsid w:val="00A817DF"/>
    <w:rsid w:val="00A840EB"/>
    <w:rsid w:val="00A84EA3"/>
    <w:rsid w:val="00A85484"/>
    <w:rsid w:val="00A86455"/>
    <w:rsid w:val="00A86D9A"/>
    <w:rsid w:val="00A9152F"/>
    <w:rsid w:val="00A92163"/>
    <w:rsid w:val="00A9399A"/>
    <w:rsid w:val="00A94166"/>
    <w:rsid w:val="00A94F1F"/>
    <w:rsid w:val="00AA54D1"/>
    <w:rsid w:val="00AA59A0"/>
    <w:rsid w:val="00AA5F80"/>
    <w:rsid w:val="00AA716C"/>
    <w:rsid w:val="00AA71D7"/>
    <w:rsid w:val="00AB2635"/>
    <w:rsid w:val="00AB5660"/>
    <w:rsid w:val="00AB6D33"/>
    <w:rsid w:val="00AB6EE5"/>
    <w:rsid w:val="00AB792E"/>
    <w:rsid w:val="00AB7986"/>
    <w:rsid w:val="00AC0D79"/>
    <w:rsid w:val="00AC2F1B"/>
    <w:rsid w:val="00AC2F2C"/>
    <w:rsid w:val="00AC48B7"/>
    <w:rsid w:val="00AC5C32"/>
    <w:rsid w:val="00AC6D86"/>
    <w:rsid w:val="00AC7790"/>
    <w:rsid w:val="00AD55E4"/>
    <w:rsid w:val="00AD5DA2"/>
    <w:rsid w:val="00AE00A3"/>
    <w:rsid w:val="00AE4522"/>
    <w:rsid w:val="00AF1CD4"/>
    <w:rsid w:val="00AF22A3"/>
    <w:rsid w:val="00AF2C93"/>
    <w:rsid w:val="00AF3CCB"/>
    <w:rsid w:val="00AF4186"/>
    <w:rsid w:val="00AF628C"/>
    <w:rsid w:val="00AF76F7"/>
    <w:rsid w:val="00B0042F"/>
    <w:rsid w:val="00B01B56"/>
    <w:rsid w:val="00B03274"/>
    <w:rsid w:val="00B03FA3"/>
    <w:rsid w:val="00B06353"/>
    <w:rsid w:val="00B111F1"/>
    <w:rsid w:val="00B113BF"/>
    <w:rsid w:val="00B11523"/>
    <w:rsid w:val="00B15FEC"/>
    <w:rsid w:val="00B16D37"/>
    <w:rsid w:val="00B170F2"/>
    <w:rsid w:val="00B17ABF"/>
    <w:rsid w:val="00B22182"/>
    <w:rsid w:val="00B226FE"/>
    <w:rsid w:val="00B23A17"/>
    <w:rsid w:val="00B2662D"/>
    <w:rsid w:val="00B270F5"/>
    <w:rsid w:val="00B30673"/>
    <w:rsid w:val="00B30C62"/>
    <w:rsid w:val="00B33131"/>
    <w:rsid w:val="00B33479"/>
    <w:rsid w:val="00B3440C"/>
    <w:rsid w:val="00B36C2B"/>
    <w:rsid w:val="00B3757E"/>
    <w:rsid w:val="00B37F3C"/>
    <w:rsid w:val="00B40207"/>
    <w:rsid w:val="00B52C6F"/>
    <w:rsid w:val="00B53D8C"/>
    <w:rsid w:val="00B55DCA"/>
    <w:rsid w:val="00B55E1A"/>
    <w:rsid w:val="00B5623E"/>
    <w:rsid w:val="00B61E85"/>
    <w:rsid w:val="00B6272A"/>
    <w:rsid w:val="00B64D55"/>
    <w:rsid w:val="00B6555E"/>
    <w:rsid w:val="00B6569F"/>
    <w:rsid w:val="00B65931"/>
    <w:rsid w:val="00B65932"/>
    <w:rsid w:val="00B659C1"/>
    <w:rsid w:val="00B67186"/>
    <w:rsid w:val="00B679D7"/>
    <w:rsid w:val="00B71893"/>
    <w:rsid w:val="00B72CBB"/>
    <w:rsid w:val="00B74073"/>
    <w:rsid w:val="00B74769"/>
    <w:rsid w:val="00B754D8"/>
    <w:rsid w:val="00B761EB"/>
    <w:rsid w:val="00B772E2"/>
    <w:rsid w:val="00B80F16"/>
    <w:rsid w:val="00B8118E"/>
    <w:rsid w:val="00B833A9"/>
    <w:rsid w:val="00B8384C"/>
    <w:rsid w:val="00B83CE0"/>
    <w:rsid w:val="00B84A1A"/>
    <w:rsid w:val="00B856A1"/>
    <w:rsid w:val="00B8729A"/>
    <w:rsid w:val="00B912E7"/>
    <w:rsid w:val="00B92E72"/>
    <w:rsid w:val="00B9750A"/>
    <w:rsid w:val="00B97AFA"/>
    <w:rsid w:val="00BA087E"/>
    <w:rsid w:val="00BA1F77"/>
    <w:rsid w:val="00BA27DE"/>
    <w:rsid w:val="00BA2F19"/>
    <w:rsid w:val="00BA4BD3"/>
    <w:rsid w:val="00BB2290"/>
    <w:rsid w:val="00BB2442"/>
    <w:rsid w:val="00BB25E9"/>
    <w:rsid w:val="00BB3826"/>
    <w:rsid w:val="00BB6E9F"/>
    <w:rsid w:val="00BC0800"/>
    <w:rsid w:val="00BC354A"/>
    <w:rsid w:val="00BC44B9"/>
    <w:rsid w:val="00BC5A7D"/>
    <w:rsid w:val="00BC7594"/>
    <w:rsid w:val="00BD053A"/>
    <w:rsid w:val="00BD2400"/>
    <w:rsid w:val="00BD2571"/>
    <w:rsid w:val="00BD37A7"/>
    <w:rsid w:val="00BD4104"/>
    <w:rsid w:val="00BD5017"/>
    <w:rsid w:val="00BD67B4"/>
    <w:rsid w:val="00BD72D4"/>
    <w:rsid w:val="00BD7B90"/>
    <w:rsid w:val="00BE0F93"/>
    <w:rsid w:val="00BE4E92"/>
    <w:rsid w:val="00BE65CA"/>
    <w:rsid w:val="00BE6F1F"/>
    <w:rsid w:val="00BF09F4"/>
    <w:rsid w:val="00BF1794"/>
    <w:rsid w:val="00BF1A36"/>
    <w:rsid w:val="00BF1DBB"/>
    <w:rsid w:val="00BF29E0"/>
    <w:rsid w:val="00BF2EBD"/>
    <w:rsid w:val="00BF3FF5"/>
    <w:rsid w:val="00BF4EA5"/>
    <w:rsid w:val="00BF4F22"/>
    <w:rsid w:val="00C00331"/>
    <w:rsid w:val="00C0324C"/>
    <w:rsid w:val="00C053A8"/>
    <w:rsid w:val="00C05CA4"/>
    <w:rsid w:val="00C0735B"/>
    <w:rsid w:val="00C07AA7"/>
    <w:rsid w:val="00C1090E"/>
    <w:rsid w:val="00C1181C"/>
    <w:rsid w:val="00C1235A"/>
    <w:rsid w:val="00C126E5"/>
    <w:rsid w:val="00C13E51"/>
    <w:rsid w:val="00C17172"/>
    <w:rsid w:val="00C2122B"/>
    <w:rsid w:val="00C240FE"/>
    <w:rsid w:val="00C24739"/>
    <w:rsid w:val="00C256A2"/>
    <w:rsid w:val="00C25B03"/>
    <w:rsid w:val="00C275E6"/>
    <w:rsid w:val="00C331CF"/>
    <w:rsid w:val="00C40C6B"/>
    <w:rsid w:val="00C466D5"/>
    <w:rsid w:val="00C50AC3"/>
    <w:rsid w:val="00C5140E"/>
    <w:rsid w:val="00C528E8"/>
    <w:rsid w:val="00C5338D"/>
    <w:rsid w:val="00C540CE"/>
    <w:rsid w:val="00C567E9"/>
    <w:rsid w:val="00C57D19"/>
    <w:rsid w:val="00C610AB"/>
    <w:rsid w:val="00C61F43"/>
    <w:rsid w:val="00C64F87"/>
    <w:rsid w:val="00C66CFC"/>
    <w:rsid w:val="00C67952"/>
    <w:rsid w:val="00C7192C"/>
    <w:rsid w:val="00C74995"/>
    <w:rsid w:val="00C75A47"/>
    <w:rsid w:val="00C7659E"/>
    <w:rsid w:val="00C778B0"/>
    <w:rsid w:val="00C808F7"/>
    <w:rsid w:val="00C81C91"/>
    <w:rsid w:val="00C81DE9"/>
    <w:rsid w:val="00C82876"/>
    <w:rsid w:val="00C82891"/>
    <w:rsid w:val="00C83170"/>
    <w:rsid w:val="00C83C61"/>
    <w:rsid w:val="00C84CD3"/>
    <w:rsid w:val="00C86113"/>
    <w:rsid w:val="00C8612F"/>
    <w:rsid w:val="00C90E53"/>
    <w:rsid w:val="00C921B9"/>
    <w:rsid w:val="00CA2B4E"/>
    <w:rsid w:val="00CA4BF7"/>
    <w:rsid w:val="00CA660E"/>
    <w:rsid w:val="00CB007D"/>
    <w:rsid w:val="00CB1C5D"/>
    <w:rsid w:val="00CB4657"/>
    <w:rsid w:val="00CB5B77"/>
    <w:rsid w:val="00CC3A4D"/>
    <w:rsid w:val="00CC41B0"/>
    <w:rsid w:val="00CC4B36"/>
    <w:rsid w:val="00CC4EB7"/>
    <w:rsid w:val="00CC5458"/>
    <w:rsid w:val="00CC6764"/>
    <w:rsid w:val="00CC7417"/>
    <w:rsid w:val="00CC7A63"/>
    <w:rsid w:val="00CC7B21"/>
    <w:rsid w:val="00CC7C9B"/>
    <w:rsid w:val="00CD0114"/>
    <w:rsid w:val="00CD01B0"/>
    <w:rsid w:val="00CD0E97"/>
    <w:rsid w:val="00CD1A2B"/>
    <w:rsid w:val="00CD1CD5"/>
    <w:rsid w:val="00CD252A"/>
    <w:rsid w:val="00CD285D"/>
    <w:rsid w:val="00CD5DEC"/>
    <w:rsid w:val="00CE02DD"/>
    <w:rsid w:val="00CE0D18"/>
    <w:rsid w:val="00CE124B"/>
    <w:rsid w:val="00CE3958"/>
    <w:rsid w:val="00CE4B4B"/>
    <w:rsid w:val="00CE5CFF"/>
    <w:rsid w:val="00CE6FF7"/>
    <w:rsid w:val="00CF445D"/>
    <w:rsid w:val="00CF5FCF"/>
    <w:rsid w:val="00D00896"/>
    <w:rsid w:val="00D050DF"/>
    <w:rsid w:val="00D0558C"/>
    <w:rsid w:val="00D05FCA"/>
    <w:rsid w:val="00D06711"/>
    <w:rsid w:val="00D1290A"/>
    <w:rsid w:val="00D13650"/>
    <w:rsid w:val="00D139A6"/>
    <w:rsid w:val="00D15039"/>
    <w:rsid w:val="00D1510A"/>
    <w:rsid w:val="00D16EE5"/>
    <w:rsid w:val="00D173C1"/>
    <w:rsid w:val="00D174F5"/>
    <w:rsid w:val="00D20E0B"/>
    <w:rsid w:val="00D254F8"/>
    <w:rsid w:val="00D26753"/>
    <w:rsid w:val="00D26C55"/>
    <w:rsid w:val="00D272EA"/>
    <w:rsid w:val="00D27328"/>
    <w:rsid w:val="00D27399"/>
    <w:rsid w:val="00D27B67"/>
    <w:rsid w:val="00D30552"/>
    <w:rsid w:val="00D33CCB"/>
    <w:rsid w:val="00D3403C"/>
    <w:rsid w:val="00D34EA4"/>
    <w:rsid w:val="00D35FF6"/>
    <w:rsid w:val="00D36A5F"/>
    <w:rsid w:val="00D37D1F"/>
    <w:rsid w:val="00D426C9"/>
    <w:rsid w:val="00D43B20"/>
    <w:rsid w:val="00D43F00"/>
    <w:rsid w:val="00D445E2"/>
    <w:rsid w:val="00D45CC7"/>
    <w:rsid w:val="00D46810"/>
    <w:rsid w:val="00D46893"/>
    <w:rsid w:val="00D46B3B"/>
    <w:rsid w:val="00D51594"/>
    <w:rsid w:val="00D530F4"/>
    <w:rsid w:val="00D53564"/>
    <w:rsid w:val="00D54B35"/>
    <w:rsid w:val="00D554F3"/>
    <w:rsid w:val="00D55FA3"/>
    <w:rsid w:val="00D564B4"/>
    <w:rsid w:val="00D56B36"/>
    <w:rsid w:val="00D6284F"/>
    <w:rsid w:val="00D655F3"/>
    <w:rsid w:val="00D66016"/>
    <w:rsid w:val="00D677DC"/>
    <w:rsid w:val="00D679C2"/>
    <w:rsid w:val="00D80189"/>
    <w:rsid w:val="00D80D1B"/>
    <w:rsid w:val="00D815F7"/>
    <w:rsid w:val="00D826C1"/>
    <w:rsid w:val="00D8311E"/>
    <w:rsid w:val="00D83302"/>
    <w:rsid w:val="00D838B8"/>
    <w:rsid w:val="00D873D6"/>
    <w:rsid w:val="00D907C9"/>
    <w:rsid w:val="00D925E4"/>
    <w:rsid w:val="00D926AE"/>
    <w:rsid w:val="00D92D2D"/>
    <w:rsid w:val="00D935C5"/>
    <w:rsid w:val="00D94A21"/>
    <w:rsid w:val="00D94FBF"/>
    <w:rsid w:val="00D9576D"/>
    <w:rsid w:val="00D95914"/>
    <w:rsid w:val="00D96A22"/>
    <w:rsid w:val="00DA019B"/>
    <w:rsid w:val="00DA08BB"/>
    <w:rsid w:val="00DA0B11"/>
    <w:rsid w:val="00DA1162"/>
    <w:rsid w:val="00DA3018"/>
    <w:rsid w:val="00DA3167"/>
    <w:rsid w:val="00DA44BF"/>
    <w:rsid w:val="00DA61AD"/>
    <w:rsid w:val="00DA6896"/>
    <w:rsid w:val="00DA6C33"/>
    <w:rsid w:val="00DA6DAD"/>
    <w:rsid w:val="00DB2FB6"/>
    <w:rsid w:val="00DB4A40"/>
    <w:rsid w:val="00DB7C12"/>
    <w:rsid w:val="00DC0CBD"/>
    <w:rsid w:val="00DC100E"/>
    <w:rsid w:val="00DC1503"/>
    <w:rsid w:val="00DC1766"/>
    <w:rsid w:val="00DC27FF"/>
    <w:rsid w:val="00DC75CF"/>
    <w:rsid w:val="00DD0896"/>
    <w:rsid w:val="00DD313E"/>
    <w:rsid w:val="00DD47DC"/>
    <w:rsid w:val="00DD4E5F"/>
    <w:rsid w:val="00DD77FA"/>
    <w:rsid w:val="00DE10A8"/>
    <w:rsid w:val="00DE1D3E"/>
    <w:rsid w:val="00DE4267"/>
    <w:rsid w:val="00DE69F3"/>
    <w:rsid w:val="00DF22D2"/>
    <w:rsid w:val="00DF27D6"/>
    <w:rsid w:val="00DF37DB"/>
    <w:rsid w:val="00DF3A94"/>
    <w:rsid w:val="00DF3AAE"/>
    <w:rsid w:val="00DF4A76"/>
    <w:rsid w:val="00DF6D72"/>
    <w:rsid w:val="00E02BAB"/>
    <w:rsid w:val="00E031A8"/>
    <w:rsid w:val="00E035BB"/>
    <w:rsid w:val="00E052E0"/>
    <w:rsid w:val="00E06189"/>
    <w:rsid w:val="00E06A3E"/>
    <w:rsid w:val="00E11CA3"/>
    <w:rsid w:val="00E14B69"/>
    <w:rsid w:val="00E14BD5"/>
    <w:rsid w:val="00E16F3B"/>
    <w:rsid w:val="00E22994"/>
    <w:rsid w:val="00E26846"/>
    <w:rsid w:val="00E26C21"/>
    <w:rsid w:val="00E30C10"/>
    <w:rsid w:val="00E327A3"/>
    <w:rsid w:val="00E33EC7"/>
    <w:rsid w:val="00E34249"/>
    <w:rsid w:val="00E34E12"/>
    <w:rsid w:val="00E37DD9"/>
    <w:rsid w:val="00E40C81"/>
    <w:rsid w:val="00E4152F"/>
    <w:rsid w:val="00E4188E"/>
    <w:rsid w:val="00E428C4"/>
    <w:rsid w:val="00E4404B"/>
    <w:rsid w:val="00E445F7"/>
    <w:rsid w:val="00E4716A"/>
    <w:rsid w:val="00E51C41"/>
    <w:rsid w:val="00E533F9"/>
    <w:rsid w:val="00E566AD"/>
    <w:rsid w:val="00E56878"/>
    <w:rsid w:val="00E61C5F"/>
    <w:rsid w:val="00E64FAE"/>
    <w:rsid w:val="00E65241"/>
    <w:rsid w:val="00E65B38"/>
    <w:rsid w:val="00E660A8"/>
    <w:rsid w:val="00E66538"/>
    <w:rsid w:val="00E6774B"/>
    <w:rsid w:val="00E72022"/>
    <w:rsid w:val="00E72B04"/>
    <w:rsid w:val="00E743A6"/>
    <w:rsid w:val="00E74517"/>
    <w:rsid w:val="00E76693"/>
    <w:rsid w:val="00E76CBE"/>
    <w:rsid w:val="00E771D0"/>
    <w:rsid w:val="00E77ADC"/>
    <w:rsid w:val="00E80C47"/>
    <w:rsid w:val="00E85CC1"/>
    <w:rsid w:val="00E911E5"/>
    <w:rsid w:val="00E91686"/>
    <w:rsid w:val="00E93633"/>
    <w:rsid w:val="00E94CA1"/>
    <w:rsid w:val="00E94E79"/>
    <w:rsid w:val="00EA0455"/>
    <w:rsid w:val="00EA150C"/>
    <w:rsid w:val="00EA1AEA"/>
    <w:rsid w:val="00EA2A7B"/>
    <w:rsid w:val="00EA3D45"/>
    <w:rsid w:val="00EA501D"/>
    <w:rsid w:val="00EA6D32"/>
    <w:rsid w:val="00EA7559"/>
    <w:rsid w:val="00EA7D62"/>
    <w:rsid w:val="00EB0041"/>
    <w:rsid w:val="00EB1836"/>
    <w:rsid w:val="00EB2955"/>
    <w:rsid w:val="00EB4E51"/>
    <w:rsid w:val="00EB5100"/>
    <w:rsid w:val="00EB5F71"/>
    <w:rsid w:val="00EC0453"/>
    <w:rsid w:val="00EC23BE"/>
    <w:rsid w:val="00EC355C"/>
    <w:rsid w:val="00EC3A49"/>
    <w:rsid w:val="00EC43DA"/>
    <w:rsid w:val="00EC55F0"/>
    <w:rsid w:val="00EC6E67"/>
    <w:rsid w:val="00ED3FC1"/>
    <w:rsid w:val="00ED5375"/>
    <w:rsid w:val="00ED660A"/>
    <w:rsid w:val="00ED7B74"/>
    <w:rsid w:val="00EE0AE2"/>
    <w:rsid w:val="00EE218E"/>
    <w:rsid w:val="00EE2360"/>
    <w:rsid w:val="00EE35FC"/>
    <w:rsid w:val="00EE6153"/>
    <w:rsid w:val="00EE62DD"/>
    <w:rsid w:val="00EE784A"/>
    <w:rsid w:val="00EF0DD6"/>
    <w:rsid w:val="00EF1803"/>
    <w:rsid w:val="00EF19FD"/>
    <w:rsid w:val="00EF1C50"/>
    <w:rsid w:val="00EF2EDB"/>
    <w:rsid w:val="00EF30CE"/>
    <w:rsid w:val="00EF4688"/>
    <w:rsid w:val="00EF487C"/>
    <w:rsid w:val="00EF53F2"/>
    <w:rsid w:val="00EF7668"/>
    <w:rsid w:val="00EF7B19"/>
    <w:rsid w:val="00EF7D66"/>
    <w:rsid w:val="00F00D68"/>
    <w:rsid w:val="00F01CB6"/>
    <w:rsid w:val="00F01D2E"/>
    <w:rsid w:val="00F02D94"/>
    <w:rsid w:val="00F0791D"/>
    <w:rsid w:val="00F10F99"/>
    <w:rsid w:val="00F12BDF"/>
    <w:rsid w:val="00F1388C"/>
    <w:rsid w:val="00F145B2"/>
    <w:rsid w:val="00F1611E"/>
    <w:rsid w:val="00F16443"/>
    <w:rsid w:val="00F17508"/>
    <w:rsid w:val="00F17A9B"/>
    <w:rsid w:val="00F238EB"/>
    <w:rsid w:val="00F23E1C"/>
    <w:rsid w:val="00F23E28"/>
    <w:rsid w:val="00F24FC3"/>
    <w:rsid w:val="00F25FEB"/>
    <w:rsid w:val="00F32798"/>
    <w:rsid w:val="00F36948"/>
    <w:rsid w:val="00F372F8"/>
    <w:rsid w:val="00F40152"/>
    <w:rsid w:val="00F41BAB"/>
    <w:rsid w:val="00F42BDF"/>
    <w:rsid w:val="00F42F58"/>
    <w:rsid w:val="00F436BD"/>
    <w:rsid w:val="00F44EC3"/>
    <w:rsid w:val="00F477A1"/>
    <w:rsid w:val="00F478E4"/>
    <w:rsid w:val="00F47D96"/>
    <w:rsid w:val="00F539A5"/>
    <w:rsid w:val="00F55A06"/>
    <w:rsid w:val="00F566B7"/>
    <w:rsid w:val="00F56901"/>
    <w:rsid w:val="00F56926"/>
    <w:rsid w:val="00F56AF5"/>
    <w:rsid w:val="00F57825"/>
    <w:rsid w:val="00F57E45"/>
    <w:rsid w:val="00F60059"/>
    <w:rsid w:val="00F601D0"/>
    <w:rsid w:val="00F60579"/>
    <w:rsid w:val="00F61FA0"/>
    <w:rsid w:val="00F63FDF"/>
    <w:rsid w:val="00F64373"/>
    <w:rsid w:val="00F6463B"/>
    <w:rsid w:val="00F65691"/>
    <w:rsid w:val="00F706CC"/>
    <w:rsid w:val="00F72593"/>
    <w:rsid w:val="00F76964"/>
    <w:rsid w:val="00F769C2"/>
    <w:rsid w:val="00F84BFB"/>
    <w:rsid w:val="00F8770B"/>
    <w:rsid w:val="00F87CA7"/>
    <w:rsid w:val="00F91F54"/>
    <w:rsid w:val="00F925B9"/>
    <w:rsid w:val="00F97685"/>
    <w:rsid w:val="00FA0D62"/>
    <w:rsid w:val="00FA1336"/>
    <w:rsid w:val="00FA3340"/>
    <w:rsid w:val="00FA4565"/>
    <w:rsid w:val="00FA5480"/>
    <w:rsid w:val="00FA5FB6"/>
    <w:rsid w:val="00FA66D9"/>
    <w:rsid w:val="00FA684B"/>
    <w:rsid w:val="00FB3690"/>
    <w:rsid w:val="00FB4166"/>
    <w:rsid w:val="00FB4BEF"/>
    <w:rsid w:val="00FC3757"/>
    <w:rsid w:val="00FC6B7C"/>
    <w:rsid w:val="00FC7D94"/>
    <w:rsid w:val="00FD2FC4"/>
    <w:rsid w:val="00FD380D"/>
    <w:rsid w:val="00FD3899"/>
    <w:rsid w:val="00FD6BF5"/>
    <w:rsid w:val="00FE0AC4"/>
    <w:rsid w:val="00FE24E2"/>
    <w:rsid w:val="00FE35BA"/>
    <w:rsid w:val="00FE37DA"/>
    <w:rsid w:val="00FE4B6E"/>
    <w:rsid w:val="00FE6BB9"/>
    <w:rsid w:val="00FE6F1D"/>
    <w:rsid w:val="00FF0954"/>
    <w:rsid w:val="00FF11E3"/>
    <w:rsid w:val="00FF26B0"/>
    <w:rsid w:val="00FF4EF5"/>
    <w:rsid w:val="00FF6D0D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0DF965F"/>
  <w15:docId w15:val="{30D9BD59-4CE6-4FB3-BE8C-130CADE0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C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73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B734D"/>
  </w:style>
  <w:style w:type="table" w:styleId="TableGrid">
    <w:name w:val="Table Grid"/>
    <w:basedOn w:val="TableNormal"/>
    <w:uiPriority w:val="59"/>
    <w:rsid w:val="00A17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E4E1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E4E11"/>
    <w:rPr>
      <w:sz w:val="24"/>
      <w:szCs w:val="24"/>
      <w:lang w:val="en-US" w:eastAsia="en-US"/>
    </w:rPr>
  </w:style>
  <w:style w:type="paragraph" w:customStyle="1" w:styleId="TableContents">
    <w:name w:val="Table Contents"/>
    <w:basedOn w:val="Normal"/>
    <w:rsid w:val="00A73FDF"/>
    <w:pPr>
      <w:suppressLineNumbers/>
      <w:suppressAutoHyphens/>
    </w:pPr>
    <w:rPr>
      <w:lang w:val="id-ID" w:eastAsia="ar-SA"/>
    </w:rPr>
  </w:style>
  <w:style w:type="paragraph" w:styleId="ListParagraph">
    <w:name w:val="List Paragraph"/>
    <w:basedOn w:val="Normal"/>
    <w:uiPriority w:val="34"/>
    <w:qFormat/>
    <w:rsid w:val="00D36A5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71F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71F4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590F18"/>
    <w:rPr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1159CB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8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7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3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8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7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1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8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3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0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1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0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1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3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2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3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8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4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18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62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86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73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70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439910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98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327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5392265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23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619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1746327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10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646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7670978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53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0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2669490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07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650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0633046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21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97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3371603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344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161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226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0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43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09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43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00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80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20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19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033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4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29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75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05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9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8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3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8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35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80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767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49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9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2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68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89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373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83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29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761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1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93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75763-54F7-438C-A00D-658689943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775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BUPATI KENDAL</vt:lpstr>
    </vt:vector>
  </TitlesOfParts>
  <Company>Microsoft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BUPATI KENDAL</dc:title>
  <dc:subject/>
  <dc:creator>Bidang Program</dc:creator>
  <cp:keywords/>
  <cp:lastModifiedBy>DELL</cp:lastModifiedBy>
  <cp:revision>20</cp:revision>
  <cp:lastPrinted>2025-10-02T05:51:00Z</cp:lastPrinted>
  <dcterms:created xsi:type="dcterms:W3CDTF">2024-08-26T02:22:00Z</dcterms:created>
  <dcterms:modified xsi:type="dcterms:W3CDTF">2025-10-10T00:25:00Z</dcterms:modified>
</cp:coreProperties>
</file>